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FC" w:rsidRPr="005D3460" w:rsidRDefault="00583CFC" w:rsidP="00583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460">
        <w:rPr>
          <w:rFonts w:ascii="Times New Roman" w:eastAsia="Calibri" w:hAnsi="Times New Roman" w:cs="Times New Roman"/>
          <w:sz w:val="28"/>
          <w:szCs w:val="28"/>
        </w:rPr>
        <w:t>Архангельская область</w:t>
      </w:r>
    </w:p>
    <w:p w:rsidR="00583CFC" w:rsidRPr="005D3460" w:rsidRDefault="00583CFC" w:rsidP="00583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460">
        <w:rPr>
          <w:rFonts w:ascii="Times New Roman" w:eastAsia="Calibri" w:hAnsi="Times New Roman" w:cs="Times New Roman"/>
          <w:sz w:val="28"/>
          <w:szCs w:val="28"/>
        </w:rPr>
        <w:t>Вельский муниципальный район сельское поселение «</w:t>
      </w:r>
      <w:proofErr w:type="spellStart"/>
      <w:r w:rsidRPr="005D3460">
        <w:rPr>
          <w:rFonts w:ascii="Times New Roman" w:eastAsia="Calibri" w:hAnsi="Times New Roman" w:cs="Times New Roman"/>
          <w:sz w:val="28"/>
          <w:szCs w:val="28"/>
        </w:rPr>
        <w:t>Пуйское</w:t>
      </w:r>
      <w:proofErr w:type="spellEnd"/>
      <w:r w:rsidRPr="005D346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83CFC" w:rsidRPr="005D3460" w:rsidRDefault="00583CFC" w:rsidP="00583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«</w:t>
      </w:r>
      <w:proofErr w:type="spellStart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Пуйское</w:t>
      </w:r>
      <w:proofErr w:type="spellEnd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пятого созыва</w:t>
      </w:r>
      <w:r w:rsidRPr="005D34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3CFC" w:rsidRPr="005D3460" w:rsidRDefault="00583CFC" w:rsidP="00583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460">
        <w:rPr>
          <w:rFonts w:ascii="Times New Roman" w:eastAsia="Calibri" w:hAnsi="Times New Roman" w:cs="Times New Roman"/>
          <w:sz w:val="28"/>
          <w:szCs w:val="28"/>
        </w:rPr>
        <w:t>(двадцать пятое заседание)</w:t>
      </w:r>
    </w:p>
    <w:p w:rsidR="00583CFC" w:rsidRPr="005D3460" w:rsidRDefault="00583CFC" w:rsidP="00583CFC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3CFC" w:rsidRPr="005D3460" w:rsidRDefault="00583CFC" w:rsidP="00583CFC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346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583CFC" w:rsidRPr="005D3460" w:rsidRDefault="00583CFC" w:rsidP="00583CFC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CFC" w:rsidRPr="005D3460" w:rsidRDefault="00583CFC" w:rsidP="00583CFC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46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D3460">
        <w:rPr>
          <w:rFonts w:ascii="Times New Roman" w:eastAsia="Calibri" w:hAnsi="Times New Roman" w:cs="Times New Roman"/>
          <w:sz w:val="28"/>
          <w:szCs w:val="28"/>
        </w:rPr>
        <w:t>02</w:t>
      </w:r>
      <w:r w:rsidRPr="005D3460">
        <w:rPr>
          <w:rFonts w:ascii="Times New Roman" w:eastAsia="Calibri" w:hAnsi="Times New Roman" w:cs="Times New Roman"/>
          <w:sz w:val="28"/>
          <w:szCs w:val="28"/>
        </w:rPr>
        <w:t xml:space="preserve"> июня 2025 года     № </w:t>
      </w:r>
      <w:r w:rsidR="005D3460">
        <w:rPr>
          <w:rFonts w:ascii="Times New Roman" w:eastAsia="Calibri" w:hAnsi="Times New Roman" w:cs="Times New Roman"/>
          <w:sz w:val="28"/>
          <w:szCs w:val="28"/>
        </w:rPr>
        <w:t>159</w:t>
      </w:r>
    </w:p>
    <w:p w:rsidR="00583CFC" w:rsidRPr="005D3460" w:rsidRDefault="00583CFC" w:rsidP="00583C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83CFC" w:rsidRPr="005D3460" w:rsidRDefault="00583CFC" w:rsidP="00583CF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5D346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Положение о муниципальном контроле в сфере благоустройства, утвержденное решением Совета депутатов сельского поселения «</w:t>
      </w:r>
      <w:proofErr w:type="spellStart"/>
      <w:r w:rsidRPr="005D346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Пуйское</w:t>
      </w:r>
      <w:proofErr w:type="spellEnd"/>
      <w:r w:rsidRPr="005D346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 от 26 апреля 2023 года № 69</w:t>
      </w:r>
    </w:p>
    <w:p w:rsidR="00583CFC" w:rsidRPr="005D3460" w:rsidRDefault="00583CFC" w:rsidP="00583CF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3CFC" w:rsidRPr="005D3460" w:rsidRDefault="00583CFC" w:rsidP="00583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34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в соответствии с Федеральным законом от 31 июля 2020 года № 248-ФЗ «О государственном контроле (надзоре) и муниципальном контроле» Совет депутатов сельского поселения «</w:t>
      </w:r>
      <w:proofErr w:type="spellStart"/>
      <w:r w:rsidRPr="005D3460">
        <w:rPr>
          <w:rFonts w:ascii="Times New Roman" w:eastAsia="Calibri" w:hAnsi="Times New Roman" w:cs="Times New Roman"/>
          <w:sz w:val="28"/>
          <w:szCs w:val="28"/>
          <w:lang w:eastAsia="ru-RU"/>
        </w:rPr>
        <w:t>Пуйское</w:t>
      </w:r>
      <w:proofErr w:type="spellEnd"/>
      <w:r w:rsidRPr="005D3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Вельского муниципального района Архангельской области </w:t>
      </w:r>
      <w:r w:rsidRPr="005D346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РЕШИЛ</w:t>
      </w:r>
      <w:r w:rsidRPr="005D3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83CFC" w:rsidRPr="005D3460" w:rsidRDefault="00583CFC" w:rsidP="00583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3CFC" w:rsidRPr="005D3460" w:rsidRDefault="00583CFC" w:rsidP="00583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460">
        <w:rPr>
          <w:rFonts w:ascii="Times New Roman" w:eastAsia="Calibri" w:hAnsi="Times New Roman" w:cs="Times New Roman"/>
          <w:sz w:val="28"/>
          <w:szCs w:val="28"/>
        </w:rPr>
        <w:t>1. Внести в Положение о муниципальном контроле в сфере благоустройства, утвержденное решением Совета депутатов сельского поселения «</w:t>
      </w:r>
      <w:proofErr w:type="spellStart"/>
      <w:r w:rsidRPr="005D3460">
        <w:rPr>
          <w:rFonts w:ascii="Times New Roman" w:eastAsia="Calibri" w:hAnsi="Times New Roman" w:cs="Times New Roman"/>
          <w:sz w:val="28"/>
          <w:szCs w:val="28"/>
        </w:rPr>
        <w:t>Пуйское</w:t>
      </w:r>
      <w:proofErr w:type="spellEnd"/>
      <w:r w:rsidRPr="005D3460">
        <w:rPr>
          <w:rFonts w:ascii="Times New Roman" w:eastAsia="Calibri" w:hAnsi="Times New Roman" w:cs="Times New Roman"/>
          <w:sz w:val="28"/>
          <w:szCs w:val="28"/>
        </w:rPr>
        <w:t>» от 26 апреля 2023 года № 69 следующие изменения:</w:t>
      </w:r>
    </w:p>
    <w:p w:rsidR="002F1409" w:rsidRPr="005D3460" w:rsidRDefault="002F1409" w:rsidP="002F1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CFC" w:rsidRPr="005D3460" w:rsidRDefault="00583CFC" w:rsidP="002F1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460">
        <w:rPr>
          <w:rFonts w:ascii="Times New Roman" w:eastAsia="Calibri" w:hAnsi="Times New Roman" w:cs="Times New Roman"/>
          <w:sz w:val="28"/>
          <w:szCs w:val="28"/>
        </w:rPr>
        <w:t>1) подпункт 2 пункта 4 исключить;</w:t>
      </w:r>
    </w:p>
    <w:p w:rsidR="002F1409" w:rsidRPr="005D3460" w:rsidRDefault="002F1409" w:rsidP="002F14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C01" w:rsidRPr="005D3460" w:rsidRDefault="00583CFC" w:rsidP="002F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Calibri" w:hAnsi="Times New Roman" w:cs="Times New Roman"/>
          <w:sz w:val="28"/>
          <w:szCs w:val="28"/>
        </w:rPr>
        <w:t>2)</w:t>
      </w:r>
      <w:r w:rsidR="00563C01" w:rsidRPr="005D3460">
        <w:rPr>
          <w:rFonts w:ascii="Times New Roman" w:eastAsia="Calibri" w:hAnsi="Times New Roman" w:cs="Times New Roman"/>
          <w:sz w:val="28"/>
          <w:szCs w:val="28"/>
        </w:rPr>
        <w:t xml:space="preserve"> дополнить пункт 7 абзацем следующего содержания: «Учет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муниципального контроля обеспечивается контрольным (надзорным) органом путем использования федеральной государственной информационной системы «Федеральный реестр государственных и муниципальных услуг (функций)».»;</w:t>
      </w:r>
    </w:p>
    <w:p w:rsidR="002F1409" w:rsidRPr="005D3460" w:rsidRDefault="002F1409" w:rsidP="002F1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01" w:rsidRPr="005D3460" w:rsidRDefault="00563C01" w:rsidP="00563C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8 Положения исключить;</w:t>
      </w:r>
    </w:p>
    <w:p w:rsidR="00563C01" w:rsidRPr="005D3460" w:rsidRDefault="00563C01" w:rsidP="00563C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9 считать пунктом 8;</w:t>
      </w:r>
    </w:p>
    <w:p w:rsidR="00563C01" w:rsidRPr="005D3460" w:rsidRDefault="00563C01" w:rsidP="00563C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пункте 8 Положения слава «31 декабря 2023 года» заменить словами «31 декабря 2025 года»;</w:t>
      </w:r>
    </w:p>
    <w:p w:rsidR="00411C64" w:rsidRPr="005D3460" w:rsidRDefault="00563C01" w:rsidP="00563C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11C64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8.1 следующего содержания: «8.1.Досудебный порядок подачи жалоб при осуществлении муниципального контроля не применяется.»;</w:t>
      </w:r>
    </w:p>
    <w:p w:rsidR="00563C01" w:rsidRPr="005D3460" w:rsidRDefault="00411C64" w:rsidP="00563C01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Положение разделом 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следующего содержания: «</w:t>
      </w:r>
      <w:r w:rsidR="00563C01" w:rsidRPr="005D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I.I. Управление рисками причинения вреда (ущерба) охраняемым законом ценностям при осуществлении муниципального контроля</w:t>
      </w:r>
    </w:p>
    <w:p w:rsidR="00563C01" w:rsidRPr="005D3460" w:rsidRDefault="00563C01" w:rsidP="00F66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563C01" w:rsidRPr="005D3460" w:rsidRDefault="00563C01" w:rsidP="00F66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Контрольный (надзорный) орган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:rsidR="00563C01" w:rsidRPr="005D3460" w:rsidRDefault="00563C01" w:rsidP="00F66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высокий риск;</w:t>
      </w:r>
    </w:p>
    <w:p w:rsidR="00563C01" w:rsidRPr="005D3460" w:rsidRDefault="00563C01" w:rsidP="00F66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400D4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риск;</w:t>
      </w:r>
    </w:p>
    <w:p w:rsidR="00563C01" w:rsidRPr="005D3460" w:rsidRDefault="00563C01" w:rsidP="00F66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563C01" w:rsidRPr="005D3460" w:rsidRDefault="00563C01" w:rsidP="006C6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Критерии отнесения объектов муниципального контроля к категориям риска причинения вреда (ущерба) охраняемым законом ценностям приведены в приложении № 1 к настоящему Положению.»;</w:t>
      </w:r>
    </w:p>
    <w:p w:rsidR="00F66C2D" w:rsidRPr="005D3460" w:rsidRDefault="00F66C2D" w:rsidP="00F66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01" w:rsidRPr="005D3460" w:rsidRDefault="00411C64" w:rsidP="00563C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10 Положения дополнить подпунктом </w:t>
      </w:r>
      <w:r w:rsidR="009D6B27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«</w:t>
      </w:r>
      <w:r w:rsidR="009D6B27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визит.»;</w:t>
      </w:r>
    </w:p>
    <w:p w:rsidR="00563C01" w:rsidRPr="005D3460" w:rsidRDefault="00411C64" w:rsidP="00563C0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63C01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73DE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16 подпунктом 5 следующего содержания: «5)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мероприятия.»;</w:t>
      </w:r>
    </w:p>
    <w:p w:rsidR="00B400D4" w:rsidRPr="005D3460" w:rsidRDefault="00411C64" w:rsidP="00B400D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40F09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дополнить </w:t>
      </w:r>
      <w:r w:rsidR="00B400D4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400D4" w:rsidRPr="005D3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400D4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Подразделом 2.4 следующего содержания: «2.4. Профилактические визиты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Профилактические визиты проводятся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визиты проводятся по инициативе контрольного (надзорного) органа (обязательные профилактические визиты) или по инициативе контролируемого лица.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Обязательные профилактические визиты проводятся со следующей периодичностью: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объектов муниципального контроля, отнесенных к категории высокого риска, – один обязательный профилактический визит в год;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объектов муниципального контроля, отнесенных к категории среднего риска, </w:t>
      </w:r>
      <w:r w:rsidR="00CC7B5D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</w:t>
      </w: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 для объектов муниципального контроля, отнесенных к категориям низкого риска, 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проводятся.</w:t>
      </w:r>
    </w:p>
    <w:p w:rsidR="00B400D4" w:rsidRPr="005D3460" w:rsidRDefault="00CC7B5D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18.3</w:t>
      </w:r>
      <w:r w:rsidR="00B400D4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Обязательные профилактические визиты и профилактические визиты по инициативе контролируемого лица проводятся по решению:</w:t>
      </w:r>
    </w:p>
    <w:p w:rsidR="00CC7B5D" w:rsidRPr="005D3460" w:rsidRDefault="00CC7B5D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главы муниципального образования;</w:t>
      </w:r>
    </w:p>
    <w:p w:rsidR="00CC7B5D" w:rsidRPr="005D3460" w:rsidRDefault="00CC7B5D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консультант</w:t>
      </w:r>
      <w:r w:rsidR="00B3031B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</w:t>
      </w:r>
      <w:proofErr w:type="spellStart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Пуйское</w:t>
      </w:r>
      <w:proofErr w:type="spellEnd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области.</w:t>
      </w:r>
    </w:p>
    <w:p w:rsidR="00B400D4" w:rsidRPr="005D3460" w:rsidRDefault="00CC7B5D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18.4</w:t>
      </w:r>
      <w:r w:rsidR="00B400D4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принятом решении о проведении профилактического визита уведомляется контролируемое лицо.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лица.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B400D4" w:rsidRPr="005D3460" w:rsidRDefault="00B400D4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  <w:r w:rsidR="00CC7B5D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7B5D" w:rsidRPr="005D3460" w:rsidRDefault="00CC7B5D" w:rsidP="00CC7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76A" w:rsidRPr="005D3460" w:rsidRDefault="00411C64" w:rsidP="00B93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7B5D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7B5D" w:rsidRPr="005D3460">
        <w:rPr>
          <w:sz w:val="28"/>
          <w:szCs w:val="28"/>
        </w:rPr>
        <w:t xml:space="preserve"> </w:t>
      </w:r>
      <w:r w:rsidR="00B62114" w:rsidRPr="005D3460">
        <w:rPr>
          <w:rFonts w:ascii="Times New Roman" w:hAnsi="Times New Roman" w:cs="Times New Roman"/>
          <w:sz w:val="28"/>
          <w:szCs w:val="28"/>
        </w:rPr>
        <w:t>пункт 23 изложить в новой редакции: «23</w:t>
      </w:r>
      <w:r w:rsidR="00B9376A" w:rsidRPr="005D3460">
        <w:rPr>
          <w:rFonts w:ascii="Times New Roman" w:hAnsi="Times New Roman" w:cs="Times New Roman"/>
          <w:sz w:val="28"/>
          <w:szCs w:val="28"/>
        </w:rPr>
        <w:t>. 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:rsidR="00B9376A" w:rsidRPr="005D3460" w:rsidRDefault="00B9376A" w:rsidP="00B93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t>1) главы муниципального образования;</w:t>
      </w:r>
    </w:p>
    <w:p w:rsidR="00B9376A" w:rsidRPr="005D3460" w:rsidRDefault="00B9376A" w:rsidP="00B93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t>2) консультант</w:t>
      </w:r>
      <w:r w:rsidR="00B3031B" w:rsidRPr="005D3460">
        <w:rPr>
          <w:rFonts w:ascii="Times New Roman" w:hAnsi="Times New Roman" w:cs="Times New Roman"/>
          <w:sz w:val="28"/>
          <w:szCs w:val="28"/>
        </w:rPr>
        <w:t>ов</w:t>
      </w:r>
      <w:r w:rsidRPr="005D346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5D3460">
        <w:rPr>
          <w:rFonts w:ascii="Times New Roman" w:hAnsi="Times New Roman" w:cs="Times New Roman"/>
          <w:sz w:val="28"/>
          <w:szCs w:val="28"/>
        </w:rPr>
        <w:t>Пуйское</w:t>
      </w:r>
      <w:proofErr w:type="spellEnd"/>
      <w:r w:rsidRPr="005D3460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:rsidR="00E26E03" w:rsidRPr="005D3460" w:rsidRDefault="00E26E03" w:rsidP="00B93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7B5D" w:rsidRPr="005D3460" w:rsidRDefault="00B62114" w:rsidP="00B93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t>1</w:t>
      </w:r>
      <w:r w:rsidR="00411C64" w:rsidRPr="005D3460">
        <w:rPr>
          <w:rFonts w:ascii="Times New Roman" w:hAnsi="Times New Roman" w:cs="Times New Roman"/>
          <w:sz w:val="28"/>
          <w:szCs w:val="28"/>
        </w:rPr>
        <w:t>2</w:t>
      </w:r>
      <w:r w:rsidRPr="005D3460">
        <w:rPr>
          <w:rFonts w:ascii="Times New Roman" w:hAnsi="Times New Roman" w:cs="Times New Roman"/>
          <w:sz w:val="28"/>
          <w:szCs w:val="28"/>
        </w:rPr>
        <w:t>) дополнить Положение пунктом 23.1. следующего содержания: «23.1</w:t>
      </w:r>
      <w:r w:rsidR="00B9376A" w:rsidRPr="005D3460">
        <w:rPr>
          <w:rFonts w:ascii="Times New Roman" w:hAnsi="Times New Roman" w:cs="Times New Roman"/>
          <w:sz w:val="28"/>
          <w:szCs w:val="28"/>
        </w:rPr>
        <w:t xml:space="preserve"> </w:t>
      </w:r>
      <w:r w:rsidRPr="005D3460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(надзорного)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(ущерба) охраняемым законом ценностям или определения индикаторов риска нарушения обязательных требований.</w:t>
      </w:r>
      <w:r w:rsidR="00B9376A" w:rsidRPr="005D3460">
        <w:rPr>
          <w:rFonts w:ascii="Times New Roman" w:hAnsi="Times New Roman" w:cs="Times New Roman"/>
          <w:sz w:val="28"/>
          <w:szCs w:val="28"/>
        </w:rPr>
        <w:t>»;</w:t>
      </w:r>
    </w:p>
    <w:p w:rsidR="00E26E03" w:rsidRPr="005D3460" w:rsidRDefault="00E26E03" w:rsidP="00B93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03" w:rsidRPr="005D3460" w:rsidRDefault="00B9376A" w:rsidP="00411C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1C64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411C64"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пункта 27 исключить;</w:t>
      </w:r>
    </w:p>
    <w:p w:rsidR="00411C64" w:rsidRPr="005D3460" w:rsidRDefault="00411C64" w:rsidP="00411C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C64" w:rsidRPr="005D3460" w:rsidRDefault="00411C64" w:rsidP="00411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5D3460">
        <w:rPr>
          <w:sz w:val="28"/>
          <w:szCs w:val="28"/>
        </w:rPr>
        <w:t xml:space="preserve"> </w:t>
      </w:r>
      <w:r w:rsidR="00B921E1" w:rsidRPr="005D3460">
        <w:rPr>
          <w:rFonts w:ascii="Times New Roman" w:hAnsi="Times New Roman" w:cs="Times New Roman"/>
          <w:sz w:val="28"/>
          <w:szCs w:val="28"/>
        </w:rPr>
        <w:t>подраздел 4.2. и 4.3. читать как 3.2. и 3.3.</w:t>
      </w:r>
    </w:p>
    <w:p w:rsidR="00F66C2D" w:rsidRPr="005D3460" w:rsidRDefault="00F66C2D" w:rsidP="00B92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21E1" w:rsidRPr="005D3460" w:rsidRDefault="00B921E1" w:rsidP="00B92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t xml:space="preserve">15) дополнить Положение разделом </w:t>
      </w:r>
      <w:r w:rsidRPr="005D34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3460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Pr="005D34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3460">
        <w:rPr>
          <w:rFonts w:ascii="Times New Roman" w:hAnsi="Times New Roman" w:cs="Times New Roman"/>
          <w:b/>
          <w:sz w:val="28"/>
          <w:szCs w:val="28"/>
        </w:rPr>
        <w:t>V. Оценка результативности и эффективности деятельности контрольного (надзорного) органа по осуществлению муниципального контроля</w:t>
      </w:r>
    </w:p>
    <w:p w:rsidR="00B921E1" w:rsidRPr="005D3460" w:rsidRDefault="00B921E1" w:rsidP="00B92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lastRenderedPageBreak/>
        <w:t>32.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:rsidR="00B921E1" w:rsidRPr="005D3460" w:rsidRDefault="00B921E1" w:rsidP="00B92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t>33. В систему показателей результативности и эффективности деятельности контрольного (надзорного) органа входят:</w:t>
      </w:r>
    </w:p>
    <w:p w:rsidR="00B921E1" w:rsidRPr="005D3460" w:rsidRDefault="00B921E1" w:rsidP="00B92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t xml:space="preserve">ключевые показатели контроля в сфере благоустройства в соответствии с приложением № </w:t>
      </w:r>
      <w:r w:rsidR="00F5044D" w:rsidRPr="005D3460">
        <w:rPr>
          <w:rFonts w:ascii="Times New Roman" w:hAnsi="Times New Roman" w:cs="Times New Roman"/>
          <w:sz w:val="28"/>
          <w:szCs w:val="28"/>
        </w:rPr>
        <w:t>1</w:t>
      </w:r>
      <w:r w:rsidRPr="005D3460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B921E1" w:rsidRPr="005D3460" w:rsidRDefault="00B921E1" w:rsidP="00B92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t>индикативные показатели контроля в сфере благоустройства в соответствии с приложение</w:t>
      </w:r>
      <w:r w:rsidR="00F5044D" w:rsidRPr="005D3460">
        <w:rPr>
          <w:rFonts w:ascii="Times New Roman" w:hAnsi="Times New Roman" w:cs="Times New Roman"/>
          <w:sz w:val="28"/>
          <w:szCs w:val="28"/>
        </w:rPr>
        <w:t>м № 2</w:t>
      </w:r>
      <w:r w:rsidRPr="005D3460">
        <w:rPr>
          <w:rFonts w:ascii="Times New Roman" w:hAnsi="Times New Roman" w:cs="Times New Roman"/>
          <w:sz w:val="28"/>
          <w:szCs w:val="28"/>
        </w:rPr>
        <w:t xml:space="preserve"> к настоящему Положению.»;</w:t>
      </w:r>
    </w:p>
    <w:p w:rsidR="00B921E1" w:rsidRPr="005D3460" w:rsidRDefault="00B921E1" w:rsidP="00B92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FC" w:rsidRPr="005D3460" w:rsidRDefault="00B921E1" w:rsidP="002F1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460">
        <w:rPr>
          <w:rFonts w:ascii="Times New Roman" w:hAnsi="Times New Roman" w:cs="Times New Roman"/>
          <w:sz w:val="28"/>
          <w:szCs w:val="28"/>
        </w:rPr>
        <w:t xml:space="preserve">16) дополнить положение Приложением </w:t>
      </w:r>
      <w:r w:rsidR="00B3031B" w:rsidRPr="005D3460">
        <w:rPr>
          <w:rFonts w:ascii="Times New Roman" w:hAnsi="Times New Roman" w:cs="Times New Roman"/>
          <w:sz w:val="28"/>
          <w:szCs w:val="28"/>
        </w:rPr>
        <w:t>№</w:t>
      </w:r>
      <w:r w:rsidR="002F1409" w:rsidRPr="005D3460">
        <w:rPr>
          <w:rFonts w:ascii="Times New Roman" w:hAnsi="Times New Roman" w:cs="Times New Roman"/>
          <w:sz w:val="28"/>
          <w:szCs w:val="28"/>
        </w:rPr>
        <w:t>3</w:t>
      </w:r>
      <w:r w:rsidRPr="005D3460">
        <w:rPr>
          <w:rFonts w:ascii="Times New Roman" w:hAnsi="Times New Roman" w:cs="Times New Roman"/>
          <w:sz w:val="28"/>
          <w:szCs w:val="28"/>
        </w:rPr>
        <w:t xml:space="preserve"> </w:t>
      </w:r>
      <w:r w:rsidR="00B3031B" w:rsidRPr="005D3460">
        <w:rPr>
          <w:rFonts w:ascii="Times New Roman" w:hAnsi="Times New Roman" w:cs="Times New Roman"/>
          <w:sz w:val="28"/>
          <w:szCs w:val="28"/>
        </w:rPr>
        <w:t xml:space="preserve">- критерии отнесения объектов муниципального контроля в сфере благоустройства к категориям риска причинения вреда (ущерба) охраняемым законом ценностям </w:t>
      </w:r>
      <w:r w:rsidRPr="005D3460"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B3031B" w:rsidRPr="005D3460">
        <w:rPr>
          <w:rFonts w:ascii="Times New Roman" w:hAnsi="Times New Roman" w:cs="Times New Roman"/>
          <w:sz w:val="28"/>
          <w:szCs w:val="28"/>
        </w:rPr>
        <w:t>ю</w:t>
      </w:r>
      <w:r w:rsidR="002F1409" w:rsidRPr="005D3460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2F1409" w:rsidRPr="005D3460" w:rsidRDefault="002F1409" w:rsidP="002F1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FC" w:rsidRPr="005D3460" w:rsidRDefault="00583CFC" w:rsidP="00583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5D346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583CFC" w:rsidRPr="005D3460" w:rsidRDefault="00583CFC" w:rsidP="0058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FC" w:rsidRDefault="00583CFC" w:rsidP="0058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60" w:rsidRPr="005D3460" w:rsidRDefault="005D3460" w:rsidP="0058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FC" w:rsidRPr="005D3460" w:rsidRDefault="00583CFC" w:rsidP="0058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583CFC" w:rsidRPr="005D3460" w:rsidRDefault="00583CFC" w:rsidP="0058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proofErr w:type="gramStart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Пуйское</w:t>
      </w:r>
      <w:proofErr w:type="spellEnd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Е.С. Костерина</w:t>
      </w:r>
    </w:p>
    <w:p w:rsidR="00583CFC" w:rsidRPr="005D3460" w:rsidRDefault="00583CFC" w:rsidP="0058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FC" w:rsidRDefault="00583CFC" w:rsidP="0058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60" w:rsidRPr="005D3460" w:rsidRDefault="005D3460" w:rsidP="0058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FC" w:rsidRPr="005D3460" w:rsidRDefault="00583CFC" w:rsidP="00583CFC">
      <w:pPr>
        <w:rPr>
          <w:sz w:val="28"/>
          <w:szCs w:val="28"/>
        </w:rPr>
      </w:pPr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</w:t>
      </w:r>
      <w:proofErr w:type="spellStart"/>
      <w:proofErr w:type="gramStart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Пуйское</w:t>
      </w:r>
      <w:proofErr w:type="spellEnd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 А. </w:t>
      </w:r>
      <w:proofErr w:type="spellStart"/>
      <w:r w:rsidRPr="005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Пучинин</w:t>
      </w:r>
      <w:proofErr w:type="spellEnd"/>
    </w:p>
    <w:p w:rsidR="00E53544" w:rsidRPr="005D3460" w:rsidRDefault="00E53544">
      <w:pPr>
        <w:rPr>
          <w:sz w:val="28"/>
          <w:szCs w:val="28"/>
        </w:rPr>
      </w:pPr>
    </w:p>
    <w:p w:rsidR="005878BD" w:rsidRPr="005D3460" w:rsidRDefault="005878BD">
      <w:pPr>
        <w:rPr>
          <w:sz w:val="28"/>
          <w:szCs w:val="28"/>
        </w:rPr>
      </w:pPr>
    </w:p>
    <w:p w:rsidR="006C611C" w:rsidRPr="005D3460" w:rsidRDefault="006C611C">
      <w:pPr>
        <w:rPr>
          <w:sz w:val="28"/>
          <w:szCs w:val="28"/>
        </w:rPr>
      </w:pPr>
    </w:p>
    <w:p w:rsidR="006C611C" w:rsidRDefault="006C611C"/>
    <w:p w:rsidR="006C611C" w:rsidRDefault="006C611C"/>
    <w:p w:rsidR="005D3460" w:rsidRDefault="005D3460"/>
    <w:p w:rsidR="005D3460" w:rsidRDefault="005D3460"/>
    <w:p w:rsidR="006C611C" w:rsidRDefault="006C611C"/>
    <w:p w:rsidR="002F1409" w:rsidRDefault="002F1409"/>
    <w:p w:rsidR="005D3460" w:rsidRDefault="005D3460"/>
    <w:p w:rsidR="006C611C" w:rsidRDefault="006C611C"/>
    <w:p w:rsidR="00521D3D" w:rsidRPr="00C93017" w:rsidRDefault="00521D3D" w:rsidP="00521D3D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2F1409"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521D3D" w:rsidRPr="00C93017" w:rsidRDefault="00521D3D" w:rsidP="00521D3D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 депутатов сельского поселения «</w:t>
      </w:r>
      <w:proofErr w:type="spellStart"/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>Пуйское</w:t>
      </w:r>
      <w:proofErr w:type="spellEnd"/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5D34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proofErr w:type="gramStart"/>
      <w:r w:rsidR="005D34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159 </w:t>
      </w:r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  <w:proofErr w:type="gramEnd"/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D3460">
        <w:rPr>
          <w:rFonts w:ascii="Times New Roman" w:eastAsia="Times New Roman" w:hAnsi="Times New Roman" w:cs="Times New Roman"/>
          <w:sz w:val="24"/>
          <w:szCs w:val="28"/>
          <w:lang w:eastAsia="ru-RU"/>
        </w:rPr>
        <w:t>02 июня 2025 г.</w:t>
      </w:r>
      <w:bookmarkStart w:id="0" w:name="_GoBack"/>
      <w:bookmarkEnd w:id="0"/>
    </w:p>
    <w:p w:rsidR="00521D3D" w:rsidRPr="00C93017" w:rsidRDefault="00521D3D" w:rsidP="00521D3D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D3D" w:rsidRPr="00C93017" w:rsidRDefault="00521D3D" w:rsidP="00521D3D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</w:t>
      </w:r>
      <w:r w:rsidR="002F1409"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21D3D" w:rsidRPr="00C93017" w:rsidRDefault="00521D3D" w:rsidP="00521D3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Положению о муниципальном контроле в сфере благоустройства</w:t>
      </w:r>
    </w:p>
    <w:p w:rsidR="00521D3D" w:rsidRPr="00C93017" w:rsidRDefault="00521D3D" w:rsidP="00521D3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21D3D" w:rsidRPr="00C93017" w:rsidRDefault="00521D3D" w:rsidP="0052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521D3D" w:rsidRPr="00C93017" w:rsidRDefault="00521D3D" w:rsidP="0052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отнесения объектов муниципального контроля</w:t>
      </w:r>
    </w:p>
    <w:p w:rsidR="00521D3D" w:rsidRPr="00C93017" w:rsidRDefault="00521D3D" w:rsidP="0052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 к категориям риска причинения вреда (ущерба) охраняемым законом ценностям</w:t>
      </w:r>
    </w:p>
    <w:p w:rsidR="00521D3D" w:rsidRPr="00C93017" w:rsidRDefault="00521D3D" w:rsidP="0052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5821"/>
      </w:tblGrid>
      <w:tr w:rsidR="00521D3D" w:rsidRPr="00C93017" w:rsidTr="003D4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D" w:rsidRPr="00C93017" w:rsidRDefault="00521D3D" w:rsidP="0052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Категории</w:t>
            </w:r>
            <w:r w:rsidRPr="00C9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риска причинения вреда (ущерба) охраняемым законом ценностям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D" w:rsidRPr="00C93017" w:rsidRDefault="00521D3D" w:rsidP="0052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отнесения объектов муниципального контроля в сфере благоустройства к категориям риска причинения вреда (ущерба) охраняемым законом ценностям</w:t>
            </w:r>
          </w:p>
        </w:tc>
      </w:tr>
      <w:tr w:rsidR="00521D3D" w:rsidRPr="00C93017" w:rsidTr="003D4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D" w:rsidRPr="00C93017" w:rsidRDefault="00521D3D" w:rsidP="0052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031B"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D" w:rsidRPr="00C93017" w:rsidRDefault="00F66C2D" w:rsidP="00F6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факта привлечения в течение одного года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 w:rsidR="00521D3D" w:rsidRPr="00C93017" w:rsidTr="003D4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D" w:rsidRPr="00C93017" w:rsidRDefault="00521D3D" w:rsidP="0052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3031B"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2D" w:rsidRPr="00C93017" w:rsidRDefault="00F66C2D" w:rsidP="00180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факта привлечения в течение одного года контролируемого лица к административной ответственности за нарушения в сфере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 w:rsidR="00521D3D" w:rsidRPr="00C93017" w:rsidTr="003D4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D" w:rsidRPr="00C93017" w:rsidRDefault="00B3031B" w:rsidP="0052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1D3D"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Низкий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2D" w:rsidRPr="00C93017" w:rsidRDefault="00F66C2D" w:rsidP="00F6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обстоятельств, предусмотренных</w:t>
            </w:r>
          </w:p>
          <w:p w:rsidR="00521D3D" w:rsidRPr="00C93017" w:rsidRDefault="00F66C2D" w:rsidP="00F6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категорий высокого и среднего риска.</w:t>
            </w:r>
          </w:p>
        </w:tc>
      </w:tr>
    </w:tbl>
    <w:p w:rsidR="00521D3D" w:rsidRPr="00C93017" w:rsidRDefault="00521D3D" w:rsidP="0052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1D3D" w:rsidRPr="00C93017" w:rsidSect="005D3460">
      <w:pgSz w:w="11907" w:h="16839" w:code="9"/>
      <w:pgMar w:top="1134" w:right="851" w:bottom="1134" w:left="1701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FC"/>
    <w:rsid w:val="00180CA6"/>
    <w:rsid w:val="002B2B3E"/>
    <w:rsid w:val="002F1409"/>
    <w:rsid w:val="00411C64"/>
    <w:rsid w:val="00440F09"/>
    <w:rsid w:val="004A6CA6"/>
    <w:rsid w:val="00521D3D"/>
    <w:rsid w:val="00563C01"/>
    <w:rsid w:val="005673DE"/>
    <w:rsid w:val="00583CFC"/>
    <w:rsid w:val="005878BD"/>
    <w:rsid w:val="005D3460"/>
    <w:rsid w:val="005F4C3F"/>
    <w:rsid w:val="006C611C"/>
    <w:rsid w:val="009D6B27"/>
    <w:rsid w:val="00B3031B"/>
    <w:rsid w:val="00B400D4"/>
    <w:rsid w:val="00B62114"/>
    <w:rsid w:val="00B921E1"/>
    <w:rsid w:val="00B9376A"/>
    <w:rsid w:val="00C93017"/>
    <w:rsid w:val="00CC7B5D"/>
    <w:rsid w:val="00E26E03"/>
    <w:rsid w:val="00E53544"/>
    <w:rsid w:val="00E66846"/>
    <w:rsid w:val="00F5044D"/>
    <w:rsid w:val="00F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DDB00-D830-4C92-9B65-05D97759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1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1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2025-05-26T13:47:00Z</cp:lastPrinted>
  <dcterms:created xsi:type="dcterms:W3CDTF">2025-05-13T07:03:00Z</dcterms:created>
  <dcterms:modified xsi:type="dcterms:W3CDTF">2025-06-04T09:45:00Z</dcterms:modified>
</cp:coreProperties>
</file>