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7E9" w:rsidRPr="00A56B09" w:rsidRDefault="000E27E9" w:rsidP="000E27E9">
      <w:pPr>
        <w:tabs>
          <w:tab w:val="left" w:pos="426"/>
        </w:tabs>
        <w:spacing w:after="0" w:line="240" w:lineRule="auto"/>
        <w:jc w:val="center"/>
        <w:rPr>
          <w:rFonts w:ascii="Times New Roman" w:hAnsi="Times New Roman"/>
          <w:sz w:val="28"/>
          <w:szCs w:val="28"/>
        </w:rPr>
      </w:pPr>
      <w:r w:rsidRPr="00A56B09">
        <w:rPr>
          <w:rFonts w:ascii="Times New Roman" w:hAnsi="Times New Roman"/>
          <w:sz w:val="28"/>
          <w:szCs w:val="28"/>
        </w:rPr>
        <w:t>Архангельская область</w:t>
      </w:r>
    </w:p>
    <w:p w:rsidR="000E27E9" w:rsidRPr="00A56B09" w:rsidRDefault="000E27E9" w:rsidP="000E27E9">
      <w:pPr>
        <w:tabs>
          <w:tab w:val="left" w:pos="426"/>
        </w:tabs>
        <w:spacing w:after="0" w:line="240" w:lineRule="auto"/>
        <w:jc w:val="center"/>
        <w:rPr>
          <w:rFonts w:ascii="Times New Roman" w:hAnsi="Times New Roman"/>
          <w:sz w:val="28"/>
          <w:szCs w:val="28"/>
        </w:rPr>
      </w:pPr>
      <w:r w:rsidRPr="00A56B09">
        <w:rPr>
          <w:rFonts w:ascii="Times New Roman" w:hAnsi="Times New Roman"/>
          <w:sz w:val="28"/>
          <w:szCs w:val="28"/>
        </w:rPr>
        <w:t>Вельский муниципальный район сельское поселение  «Пуйское»</w:t>
      </w:r>
    </w:p>
    <w:p w:rsidR="000E27E9" w:rsidRPr="00A56B09" w:rsidRDefault="000E27E9" w:rsidP="000E27E9">
      <w:pPr>
        <w:tabs>
          <w:tab w:val="left" w:pos="426"/>
        </w:tabs>
        <w:spacing w:after="0" w:line="240" w:lineRule="auto"/>
        <w:jc w:val="center"/>
        <w:rPr>
          <w:rFonts w:ascii="Times New Roman" w:hAnsi="Times New Roman"/>
          <w:sz w:val="28"/>
          <w:szCs w:val="28"/>
        </w:rPr>
      </w:pPr>
      <w:r w:rsidRPr="00A56B09">
        <w:rPr>
          <w:rFonts w:ascii="Times New Roman" w:hAnsi="Times New Roman"/>
          <w:sz w:val="28"/>
          <w:szCs w:val="28"/>
        </w:rPr>
        <w:t xml:space="preserve">Совет депутатов сельского поселения «Пуйское» Вельского муниципального района Архангельской области пятого созыва </w:t>
      </w:r>
    </w:p>
    <w:p w:rsidR="000E27E9" w:rsidRPr="00A56B09" w:rsidRDefault="000E27E9" w:rsidP="000E27E9">
      <w:pPr>
        <w:tabs>
          <w:tab w:val="left" w:pos="426"/>
        </w:tabs>
        <w:spacing w:after="0" w:line="240" w:lineRule="auto"/>
        <w:jc w:val="center"/>
        <w:rPr>
          <w:rFonts w:ascii="Times New Roman" w:hAnsi="Times New Roman"/>
          <w:sz w:val="28"/>
          <w:szCs w:val="28"/>
        </w:rPr>
      </w:pPr>
      <w:r w:rsidRPr="00A56B09">
        <w:rPr>
          <w:rFonts w:ascii="Times New Roman" w:hAnsi="Times New Roman"/>
          <w:sz w:val="28"/>
          <w:szCs w:val="28"/>
        </w:rPr>
        <w:t>(</w:t>
      </w:r>
      <w:r w:rsidR="00A56B09" w:rsidRPr="00A56B09">
        <w:rPr>
          <w:rFonts w:ascii="Times New Roman" w:hAnsi="Times New Roman"/>
          <w:sz w:val="28"/>
          <w:szCs w:val="28"/>
        </w:rPr>
        <w:t xml:space="preserve">четвертое </w:t>
      </w:r>
      <w:r w:rsidRPr="00A56B09">
        <w:rPr>
          <w:rFonts w:ascii="Times New Roman" w:hAnsi="Times New Roman"/>
          <w:sz w:val="28"/>
          <w:szCs w:val="28"/>
        </w:rPr>
        <w:t>заседание)</w:t>
      </w:r>
    </w:p>
    <w:p w:rsidR="000E27E9" w:rsidRPr="00A56B09" w:rsidRDefault="000E27E9" w:rsidP="000E27E9">
      <w:pPr>
        <w:tabs>
          <w:tab w:val="left" w:pos="426"/>
        </w:tabs>
        <w:spacing w:after="0" w:line="240" w:lineRule="auto"/>
        <w:jc w:val="center"/>
        <w:rPr>
          <w:rFonts w:ascii="Times New Roman" w:hAnsi="Times New Roman"/>
          <w:sz w:val="28"/>
          <w:szCs w:val="28"/>
        </w:rPr>
      </w:pPr>
    </w:p>
    <w:p w:rsidR="000E27E9" w:rsidRPr="00A56B09" w:rsidRDefault="000E27E9" w:rsidP="000E27E9">
      <w:pPr>
        <w:tabs>
          <w:tab w:val="left" w:pos="426"/>
        </w:tabs>
        <w:spacing w:after="0" w:line="240" w:lineRule="auto"/>
        <w:jc w:val="center"/>
        <w:rPr>
          <w:rFonts w:ascii="Times New Roman" w:hAnsi="Times New Roman"/>
          <w:b/>
          <w:sz w:val="28"/>
          <w:szCs w:val="28"/>
        </w:rPr>
      </w:pPr>
      <w:r w:rsidRPr="00A56B09">
        <w:rPr>
          <w:rFonts w:ascii="Times New Roman" w:hAnsi="Times New Roman"/>
          <w:b/>
          <w:sz w:val="28"/>
          <w:szCs w:val="28"/>
        </w:rPr>
        <w:t>РЕШЕНИЕ</w:t>
      </w:r>
    </w:p>
    <w:p w:rsidR="000E27E9" w:rsidRPr="00A56B09" w:rsidRDefault="000E27E9" w:rsidP="000E27E9">
      <w:pPr>
        <w:tabs>
          <w:tab w:val="left" w:pos="426"/>
        </w:tabs>
        <w:spacing w:after="0" w:line="240" w:lineRule="auto"/>
        <w:jc w:val="center"/>
        <w:rPr>
          <w:rFonts w:ascii="Times New Roman" w:hAnsi="Times New Roman"/>
          <w:sz w:val="28"/>
          <w:szCs w:val="28"/>
        </w:rPr>
      </w:pPr>
    </w:p>
    <w:p w:rsidR="000E27E9" w:rsidRPr="00A56B09" w:rsidRDefault="000E27E9" w:rsidP="000E27E9">
      <w:pPr>
        <w:tabs>
          <w:tab w:val="left" w:pos="426"/>
        </w:tabs>
        <w:spacing w:after="0" w:line="240" w:lineRule="auto"/>
        <w:jc w:val="center"/>
        <w:rPr>
          <w:rFonts w:ascii="Times New Roman" w:hAnsi="Times New Roman"/>
          <w:sz w:val="28"/>
          <w:szCs w:val="28"/>
        </w:rPr>
      </w:pPr>
      <w:r w:rsidRPr="00A56B09">
        <w:rPr>
          <w:rFonts w:ascii="Times New Roman" w:hAnsi="Times New Roman"/>
          <w:sz w:val="28"/>
          <w:szCs w:val="28"/>
        </w:rPr>
        <w:t xml:space="preserve">от  </w:t>
      </w:r>
      <w:r w:rsidR="00A56B09">
        <w:rPr>
          <w:rFonts w:ascii="Times New Roman" w:hAnsi="Times New Roman"/>
          <w:sz w:val="28"/>
          <w:szCs w:val="28"/>
        </w:rPr>
        <w:t xml:space="preserve">20 декабря </w:t>
      </w:r>
      <w:r w:rsidRPr="00A56B09">
        <w:rPr>
          <w:rFonts w:ascii="Times New Roman" w:hAnsi="Times New Roman"/>
          <w:sz w:val="28"/>
          <w:szCs w:val="28"/>
        </w:rPr>
        <w:t xml:space="preserve">2021 года     № </w:t>
      </w:r>
      <w:r w:rsidR="00A56B09">
        <w:rPr>
          <w:rFonts w:ascii="Times New Roman" w:hAnsi="Times New Roman"/>
          <w:sz w:val="28"/>
          <w:szCs w:val="28"/>
        </w:rPr>
        <w:t>24</w:t>
      </w:r>
    </w:p>
    <w:p w:rsidR="000E27E9" w:rsidRPr="00A56B09" w:rsidRDefault="000E27E9" w:rsidP="000E27E9">
      <w:pPr>
        <w:tabs>
          <w:tab w:val="left" w:pos="426"/>
        </w:tabs>
        <w:spacing w:after="0" w:line="240" w:lineRule="auto"/>
        <w:jc w:val="center"/>
        <w:rPr>
          <w:rFonts w:ascii="Times New Roman" w:hAnsi="Times New Roman"/>
          <w:sz w:val="28"/>
          <w:szCs w:val="28"/>
        </w:rPr>
      </w:pPr>
    </w:p>
    <w:p w:rsidR="000E27E9" w:rsidRPr="00A56B09" w:rsidRDefault="000E27E9" w:rsidP="000E27E9">
      <w:pPr>
        <w:spacing w:after="0" w:line="240" w:lineRule="auto"/>
        <w:jc w:val="center"/>
        <w:outlineLvl w:val="0"/>
        <w:rPr>
          <w:rFonts w:ascii="Times New Roman" w:hAnsi="Times New Roman"/>
          <w:b/>
          <w:bCs/>
          <w:kern w:val="28"/>
          <w:sz w:val="28"/>
          <w:szCs w:val="28"/>
          <w:lang w:eastAsia="ru-RU"/>
        </w:rPr>
      </w:pPr>
      <w:r w:rsidRPr="00A56B09">
        <w:rPr>
          <w:rFonts w:ascii="Times New Roman" w:hAnsi="Times New Roman"/>
          <w:b/>
          <w:bCs/>
          <w:kern w:val="28"/>
          <w:sz w:val="28"/>
          <w:szCs w:val="28"/>
          <w:lang w:eastAsia="ru-RU"/>
        </w:rPr>
        <w:t xml:space="preserve">О внесении изменений </w:t>
      </w:r>
      <w:r w:rsidR="001067B6" w:rsidRPr="00A56B09">
        <w:rPr>
          <w:rFonts w:ascii="Times New Roman" w:hAnsi="Times New Roman"/>
          <w:b/>
          <w:bCs/>
          <w:kern w:val="28"/>
          <w:sz w:val="28"/>
          <w:szCs w:val="28"/>
          <w:lang w:eastAsia="ru-RU"/>
        </w:rPr>
        <w:t xml:space="preserve">и дополнений </w:t>
      </w:r>
      <w:r w:rsidRPr="00A56B09">
        <w:rPr>
          <w:rFonts w:ascii="Times New Roman" w:hAnsi="Times New Roman"/>
          <w:b/>
          <w:bCs/>
          <w:kern w:val="28"/>
          <w:sz w:val="28"/>
          <w:szCs w:val="28"/>
          <w:lang w:eastAsia="ru-RU"/>
        </w:rPr>
        <w:t>в Положение об оплате труда</w:t>
      </w:r>
    </w:p>
    <w:p w:rsidR="000E27E9" w:rsidRPr="00A56B09" w:rsidRDefault="000E27E9" w:rsidP="000E27E9">
      <w:pPr>
        <w:spacing w:after="0" w:line="240" w:lineRule="auto"/>
        <w:jc w:val="center"/>
        <w:outlineLvl w:val="0"/>
        <w:rPr>
          <w:rFonts w:ascii="Times New Roman" w:hAnsi="Times New Roman"/>
          <w:b/>
          <w:bCs/>
          <w:kern w:val="28"/>
          <w:sz w:val="28"/>
          <w:szCs w:val="28"/>
          <w:lang w:eastAsia="ru-RU"/>
        </w:rPr>
      </w:pPr>
      <w:r w:rsidRPr="00A56B09">
        <w:rPr>
          <w:rFonts w:ascii="Times New Roman" w:hAnsi="Times New Roman"/>
          <w:b/>
          <w:bCs/>
          <w:kern w:val="28"/>
          <w:sz w:val="28"/>
          <w:szCs w:val="28"/>
          <w:lang w:eastAsia="ru-RU"/>
        </w:rPr>
        <w:t xml:space="preserve"> выборных должностных лиц муниципального образования «Пуйское», утвержденное решением Совета депутатов МО «Пуйское»</w:t>
      </w:r>
    </w:p>
    <w:p w:rsidR="000E27E9" w:rsidRPr="00A56B09" w:rsidRDefault="000E27E9" w:rsidP="000E27E9">
      <w:pPr>
        <w:spacing w:after="0" w:line="240" w:lineRule="auto"/>
        <w:jc w:val="center"/>
        <w:outlineLvl w:val="0"/>
        <w:rPr>
          <w:rFonts w:ascii="Times New Roman" w:hAnsi="Times New Roman"/>
          <w:b/>
          <w:bCs/>
          <w:kern w:val="28"/>
          <w:sz w:val="28"/>
          <w:szCs w:val="28"/>
          <w:lang w:eastAsia="ru-RU"/>
        </w:rPr>
      </w:pPr>
      <w:r w:rsidRPr="00A56B09">
        <w:rPr>
          <w:rFonts w:ascii="Times New Roman" w:hAnsi="Times New Roman"/>
          <w:b/>
          <w:bCs/>
          <w:kern w:val="28"/>
          <w:sz w:val="28"/>
          <w:szCs w:val="28"/>
          <w:lang w:eastAsia="ru-RU"/>
        </w:rPr>
        <w:t>от 26 декабря 2009 года №83</w:t>
      </w:r>
    </w:p>
    <w:p w:rsidR="000E27E9" w:rsidRPr="00A56B09" w:rsidRDefault="000E27E9" w:rsidP="000E27E9">
      <w:pPr>
        <w:spacing w:after="0" w:line="240" w:lineRule="auto"/>
        <w:ind w:firstLine="709"/>
        <w:jc w:val="both"/>
        <w:rPr>
          <w:rFonts w:ascii="Times New Roman" w:hAnsi="Times New Roman"/>
          <w:b/>
          <w:sz w:val="28"/>
          <w:szCs w:val="28"/>
          <w:lang w:eastAsia="ru-RU"/>
        </w:rPr>
      </w:pPr>
    </w:p>
    <w:p w:rsidR="000E27E9" w:rsidRPr="00A56B09" w:rsidRDefault="000E27E9" w:rsidP="000E27E9">
      <w:pPr>
        <w:spacing w:after="0" w:line="240" w:lineRule="auto"/>
        <w:ind w:firstLine="709"/>
        <w:jc w:val="both"/>
        <w:rPr>
          <w:rFonts w:ascii="Times New Roman" w:hAnsi="Times New Roman"/>
          <w:b/>
          <w:sz w:val="28"/>
          <w:szCs w:val="28"/>
          <w:lang w:eastAsia="ru-RU"/>
        </w:rPr>
      </w:pPr>
      <w:proofErr w:type="gramStart"/>
      <w:r w:rsidRPr="00A56B09">
        <w:rPr>
          <w:rFonts w:ascii="Times New Roman" w:hAnsi="Times New Roman"/>
          <w:sz w:val="28"/>
          <w:szCs w:val="28"/>
          <w:lang w:eastAsia="ru-RU"/>
        </w:rPr>
        <w:t>В соответствии с законом Архангельской  области от 24 июня 2009 года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Уставом муниципального образования «Пуйское», Положением об оплате труда выборных должностных лиц муниципального образования «Пуйское», утвержденным решением Совета депутатов МО «Пуйское» от 26 декабря 2009</w:t>
      </w:r>
      <w:proofErr w:type="gramEnd"/>
      <w:r w:rsidRPr="00A56B09">
        <w:rPr>
          <w:rFonts w:ascii="Times New Roman" w:hAnsi="Times New Roman"/>
          <w:sz w:val="28"/>
          <w:szCs w:val="28"/>
          <w:lang w:eastAsia="ru-RU"/>
        </w:rPr>
        <w:t xml:space="preserve"> года №83, на основании решения</w:t>
      </w:r>
      <w:r w:rsidRPr="00A56B09">
        <w:rPr>
          <w:sz w:val="28"/>
          <w:szCs w:val="28"/>
        </w:rPr>
        <w:t xml:space="preserve">  </w:t>
      </w:r>
      <w:r w:rsidRPr="00A56B09">
        <w:rPr>
          <w:rFonts w:ascii="Times New Roman" w:hAnsi="Times New Roman"/>
          <w:sz w:val="28"/>
          <w:szCs w:val="28"/>
        </w:rPr>
        <w:t>Совета депутатов МО «Пуйское» от 15 октября 2020 года № 193 «</w:t>
      </w:r>
      <w:r w:rsidRPr="00A56B09">
        <w:rPr>
          <w:rFonts w:ascii="Times New Roman" w:hAnsi="Times New Roman"/>
          <w:sz w:val="28"/>
          <w:szCs w:val="28"/>
          <w:lang w:eastAsia="ru-RU"/>
        </w:rPr>
        <w:t xml:space="preserve">О повышении размера денежного вознаграждения  выборных должностных лиц муниципального образования «Пуйское», осуществляющих свои полномочия на постоянной основе, осуществляющих свои полномочия на постоянной основе», Совет депутатов </w:t>
      </w:r>
      <w:r w:rsidRPr="00A56B09">
        <w:rPr>
          <w:rFonts w:ascii="Times New Roman" w:hAnsi="Times New Roman"/>
          <w:bCs/>
          <w:kern w:val="28"/>
          <w:sz w:val="28"/>
          <w:szCs w:val="28"/>
          <w:lang w:eastAsia="ru-RU"/>
        </w:rPr>
        <w:t xml:space="preserve">муниципального образования «Пуйское» </w:t>
      </w:r>
      <w:r w:rsidRPr="00A56B09">
        <w:rPr>
          <w:rFonts w:ascii="Times New Roman" w:hAnsi="Times New Roman"/>
          <w:b/>
          <w:bCs/>
          <w:kern w:val="28"/>
          <w:sz w:val="28"/>
          <w:szCs w:val="28"/>
          <w:lang w:eastAsia="ru-RU"/>
        </w:rPr>
        <w:t>РЕШИЛ</w:t>
      </w:r>
      <w:r w:rsidRPr="00A56B09">
        <w:rPr>
          <w:rFonts w:ascii="Times New Roman" w:hAnsi="Times New Roman"/>
          <w:b/>
          <w:sz w:val="28"/>
          <w:szCs w:val="28"/>
          <w:lang w:eastAsia="ru-RU"/>
        </w:rPr>
        <w:t>:</w:t>
      </w:r>
    </w:p>
    <w:p w:rsidR="000E27E9" w:rsidRPr="00A56B09" w:rsidRDefault="000E27E9" w:rsidP="000E27E9">
      <w:pPr>
        <w:spacing w:after="0" w:line="240" w:lineRule="auto"/>
        <w:ind w:firstLine="709"/>
        <w:jc w:val="both"/>
        <w:rPr>
          <w:rFonts w:ascii="Times New Roman" w:hAnsi="Times New Roman"/>
          <w:b/>
          <w:sz w:val="28"/>
          <w:szCs w:val="28"/>
          <w:lang w:eastAsia="ru-RU"/>
        </w:rPr>
      </w:pPr>
    </w:p>
    <w:p w:rsidR="000E27E9" w:rsidRPr="00A56B09" w:rsidRDefault="000E27E9" w:rsidP="000E27E9">
      <w:pPr>
        <w:shd w:val="clear" w:color="auto" w:fill="FFFFFF"/>
        <w:spacing w:after="0" w:line="240" w:lineRule="auto"/>
        <w:ind w:firstLine="709"/>
        <w:jc w:val="both"/>
        <w:rPr>
          <w:rFonts w:ascii="Times New Roman" w:hAnsi="Times New Roman"/>
          <w:sz w:val="28"/>
          <w:szCs w:val="28"/>
        </w:rPr>
      </w:pPr>
      <w:r w:rsidRPr="00A56B09">
        <w:rPr>
          <w:rFonts w:ascii="Times New Roman" w:hAnsi="Times New Roman"/>
          <w:sz w:val="28"/>
          <w:szCs w:val="28"/>
        </w:rPr>
        <w:t xml:space="preserve">1. Внести в Положение </w:t>
      </w:r>
      <w:r w:rsidRPr="00A56B09">
        <w:rPr>
          <w:rFonts w:ascii="Times New Roman" w:hAnsi="Times New Roman"/>
          <w:bCs/>
          <w:kern w:val="28"/>
          <w:sz w:val="28"/>
          <w:szCs w:val="28"/>
          <w:lang w:eastAsia="ru-RU"/>
        </w:rPr>
        <w:t>об оплате труда выборных должностных лиц муниципального образования «Пуйское»</w:t>
      </w:r>
      <w:r w:rsidRPr="00A56B09">
        <w:rPr>
          <w:rFonts w:ascii="Times New Roman" w:hAnsi="Times New Roman"/>
          <w:sz w:val="28"/>
          <w:szCs w:val="28"/>
        </w:rPr>
        <w:t xml:space="preserve"> от 26 декабря 2009 года № 83  следующие изменения</w:t>
      </w:r>
      <w:r w:rsidR="001067B6" w:rsidRPr="00A56B09">
        <w:rPr>
          <w:rFonts w:ascii="Times New Roman" w:hAnsi="Times New Roman"/>
          <w:sz w:val="28"/>
          <w:szCs w:val="28"/>
        </w:rPr>
        <w:t xml:space="preserve"> и дополнения</w:t>
      </w:r>
      <w:proofErr w:type="gramStart"/>
      <w:r w:rsidR="001067B6" w:rsidRPr="00A56B09">
        <w:rPr>
          <w:rFonts w:ascii="Times New Roman" w:hAnsi="Times New Roman"/>
          <w:sz w:val="28"/>
          <w:szCs w:val="28"/>
        </w:rPr>
        <w:t xml:space="preserve"> </w:t>
      </w:r>
      <w:r w:rsidRPr="00A56B09">
        <w:rPr>
          <w:rFonts w:ascii="Times New Roman" w:hAnsi="Times New Roman"/>
          <w:sz w:val="28"/>
          <w:szCs w:val="28"/>
        </w:rPr>
        <w:t>:</w:t>
      </w:r>
      <w:proofErr w:type="gramEnd"/>
    </w:p>
    <w:p w:rsidR="005D30E8" w:rsidRPr="00A56B09" w:rsidRDefault="005D30E8" w:rsidP="000E27E9">
      <w:pPr>
        <w:spacing w:after="0" w:line="240" w:lineRule="auto"/>
        <w:ind w:firstLine="709"/>
        <w:jc w:val="both"/>
        <w:rPr>
          <w:rFonts w:ascii="Times New Roman" w:hAnsi="Times New Roman"/>
          <w:sz w:val="28"/>
          <w:szCs w:val="28"/>
        </w:rPr>
      </w:pPr>
    </w:p>
    <w:p w:rsidR="000E27E9" w:rsidRPr="00A56B09" w:rsidRDefault="000E27E9" w:rsidP="000E27E9">
      <w:pPr>
        <w:spacing w:after="0" w:line="240" w:lineRule="auto"/>
        <w:ind w:firstLine="709"/>
        <w:jc w:val="both"/>
        <w:rPr>
          <w:rFonts w:ascii="Times New Roman" w:eastAsia="Times New Roman" w:hAnsi="Times New Roman"/>
          <w:sz w:val="28"/>
          <w:szCs w:val="28"/>
          <w:lang w:eastAsia="ru-RU"/>
        </w:rPr>
      </w:pPr>
      <w:r w:rsidRPr="00A56B09">
        <w:rPr>
          <w:rFonts w:ascii="Times New Roman" w:hAnsi="Times New Roman"/>
          <w:sz w:val="28"/>
          <w:szCs w:val="28"/>
        </w:rPr>
        <w:t xml:space="preserve">1) </w:t>
      </w:r>
      <w:r w:rsidRPr="00A56B09">
        <w:rPr>
          <w:rFonts w:ascii="Times New Roman" w:eastAsia="Times New Roman" w:hAnsi="Times New Roman"/>
          <w:sz w:val="28"/>
          <w:szCs w:val="28"/>
          <w:lang w:eastAsia="ru-RU"/>
        </w:rPr>
        <w:t>По тексту положения:</w:t>
      </w:r>
    </w:p>
    <w:p w:rsidR="000E27E9" w:rsidRPr="00A56B09" w:rsidRDefault="000E27E9" w:rsidP="000E27E9">
      <w:pPr>
        <w:spacing w:after="0" w:line="240" w:lineRule="auto"/>
        <w:ind w:firstLine="709"/>
        <w:jc w:val="both"/>
        <w:rPr>
          <w:rFonts w:ascii="Times New Roman" w:eastAsia="Times New Roman" w:hAnsi="Times New Roman"/>
          <w:sz w:val="28"/>
          <w:szCs w:val="28"/>
          <w:lang w:eastAsia="ru-RU"/>
        </w:rPr>
      </w:pPr>
      <w:r w:rsidRPr="00A56B09">
        <w:rPr>
          <w:rFonts w:ascii="Times New Roman" w:eastAsia="Times New Roman" w:hAnsi="Times New Roman"/>
          <w:sz w:val="28"/>
          <w:szCs w:val="28"/>
          <w:lang w:eastAsia="ru-RU"/>
        </w:rPr>
        <w:t>-  слова «МО «Пуйское»» заменить словами «сельского поселения «Пуйское» Вельского муниципального района Архангельской области» в соответствующем падеже;</w:t>
      </w:r>
    </w:p>
    <w:p w:rsidR="000E27E9" w:rsidRPr="00A56B09" w:rsidRDefault="000E27E9" w:rsidP="000E27E9">
      <w:pPr>
        <w:shd w:val="clear" w:color="auto" w:fill="FFFFFF"/>
        <w:spacing w:after="0" w:line="240" w:lineRule="auto"/>
        <w:ind w:firstLine="709"/>
        <w:jc w:val="both"/>
        <w:rPr>
          <w:rFonts w:ascii="Times New Roman" w:hAnsi="Times New Roman"/>
          <w:sz w:val="28"/>
          <w:szCs w:val="28"/>
        </w:rPr>
      </w:pPr>
    </w:p>
    <w:p w:rsidR="00591D5E" w:rsidRPr="00A56B09" w:rsidRDefault="000E27E9" w:rsidP="000E27E9">
      <w:pPr>
        <w:spacing w:after="0" w:line="240" w:lineRule="auto"/>
        <w:ind w:firstLine="709"/>
        <w:jc w:val="both"/>
        <w:rPr>
          <w:rFonts w:ascii="Times New Roman" w:hAnsi="Times New Roman"/>
          <w:sz w:val="28"/>
          <w:szCs w:val="28"/>
        </w:rPr>
      </w:pPr>
      <w:r w:rsidRPr="00A56B09">
        <w:rPr>
          <w:rFonts w:ascii="Times New Roman" w:hAnsi="Times New Roman"/>
          <w:sz w:val="28"/>
          <w:szCs w:val="28"/>
        </w:rPr>
        <w:t xml:space="preserve">2) </w:t>
      </w:r>
      <w:r w:rsidR="00591D5E" w:rsidRPr="00A56B09">
        <w:rPr>
          <w:rFonts w:ascii="Times New Roman" w:hAnsi="Times New Roman"/>
          <w:sz w:val="28"/>
          <w:szCs w:val="28"/>
        </w:rPr>
        <w:t>В пункте 3 Положения  после слова «Размеры» дополнить  слово</w:t>
      </w:r>
      <w:r w:rsidR="00B6737D" w:rsidRPr="00A56B09">
        <w:rPr>
          <w:rFonts w:ascii="Times New Roman" w:hAnsi="Times New Roman"/>
          <w:sz w:val="28"/>
          <w:szCs w:val="28"/>
        </w:rPr>
        <w:t>м</w:t>
      </w:r>
      <w:r w:rsidR="00591D5E" w:rsidRPr="00A56B09">
        <w:rPr>
          <w:rFonts w:ascii="Times New Roman" w:hAnsi="Times New Roman"/>
          <w:sz w:val="28"/>
          <w:szCs w:val="28"/>
        </w:rPr>
        <w:t xml:space="preserve"> «ежемесячного»;</w:t>
      </w:r>
    </w:p>
    <w:p w:rsidR="00B6737D" w:rsidRPr="00A56B09" w:rsidRDefault="00B6737D" w:rsidP="000E27E9">
      <w:pPr>
        <w:spacing w:after="0" w:line="240" w:lineRule="auto"/>
        <w:ind w:firstLine="709"/>
        <w:jc w:val="both"/>
        <w:rPr>
          <w:rFonts w:ascii="Times New Roman" w:hAnsi="Times New Roman"/>
          <w:sz w:val="28"/>
          <w:szCs w:val="28"/>
        </w:rPr>
      </w:pPr>
    </w:p>
    <w:p w:rsidR="00591D5E" w:rsidRPr="00A56B09" w:rsidRDefault="00591D5E" w:rsidP="00591D5E">
      <w:pPr>
        <w:spacing w:after="0" w:line="240" w:lineRule="auto"/>
        <w:ind w:firstLine="709"/>
        <w:jc w:val="both"/>
        <w:rPr>
          <w:rFonts w:ascii="Times New Roman" w:hAnsi="Times New Roman"/>
          <w:sz w:val="28"/>
          <w:szCs w:val="28"/>
        </w:rPr>
      </w:pPr>
      <w:r w:rsidRPr="00A56B09">
        <w:rPr>
          <w:rFonts w:ascii="Times New Roman" w:hAnsi="Times New Roman"/>
          <w:sz w:val="28"/>
          <w:szCs w:val="28"/>
        </w:rPr>
        <w:t>3) Пункт 4 Положения изложить в новой редакции: «4.</w:t>
      </w:r>
      <w:r w:rsidRPr="00A56B09">
        <w:rPr>
          <w:rFonts w:ascii="Times New Roman" w:hAnsi="Times New Roman"/>
          <w:sz w:val="28"/>
          <w:szCs w:val="28"/>
        </w:rPr>
        <w:tab/>
        <w:t>В</w:t>
      </w:r>
      <w:r w:rsidR="001067B6" w:rsidRPr="00A56B09">
        <w:rPr>
          <w:rFonts w:ascii="Times New Roman" w:hAnsi="Times New Roman"/>
          <w:sz w:val="28"/>
          <w:szCs w:val="28"/>
        </w:rPr>
        <w:t xml:space="preserve"> </w:t>
      </w:r>
      <w:r w:rsidRPr="00A56B09">
        <w:rPr>
          <w:rFonts w:ascii="Times New Roman" w:hAnsi="Times New Roman"/>
          <w:sz w:val="28"/>
          <w:szCs w:val="28"/>
        </w:rPr>
        <w:t>составе</w:t>
      </w:r>
      <w:r w:rsidR="001067B6" w:rsidRPr="00A56B09">
        <w:rPr>
          <w:rFonts w:ascii="Times New Roman" w:hAnsi="Times New Roman"/>
          <w:sz w:val="28"/>
          <w:szCs w:val="28"/>
        </w:rPr>
        <w:t xml:space="preserve"> ежемесячного </w:t>
      </w:r>
      <w:r w:rsidRPr="00A56B09">
        <w:rPr>
          <w:rFonts w:ascii="Times New Roman" w:hAnsi="Times New Roman"/>
          <w:sz w:val="28"/>
          <w:szCs w:val="28"/>
        </w:rPr>
        <w:t xml:space="preserve">денежного вознаграждения выборных должностных лиц </w:t>
      </w:r>
      <w:r w:rsidR="001067B6" w:rsidRPr="00A56B09">
        <w:rPr>
          <w:rFonts w:ascii="Times New Roman" w:hAnsi="Times New Roman"/>
          <w:sz w:val="28"/>
          <w:szCs w:val="28"/>
        </w:rPr>
        <w:t xml:space="preserve">сельского поселения «Пуйское» Вельского муниципального района </w:t>
      </w:r>
      <w:r w:rsidR="001067B6" w:rsidRPr="00A56B09">
        <w:rPr>
          <w:rFonts w:ascii="Times New Roman" w:hAnsi="Times New Roman"/>
          <w:sz w:val="28"/>
          <w:szCs w:val="28"/>
        </w:rPr>
        <w:lastRenderedPageBreak/>
        <w:t>Архангельской области</w:t>
      </w:r>
      <w:r w:rsidRPr="00A56B09">
        <w:rPr>
          <w:rFonts w:ascii="Times New Roman" w:hAnsi="Times New Roman"/>
          <w:sz w:val="28"/>
          <w:szCs w:val="28"/>
        </w:rPr>
        <w:t xml:space="preserve">, осуществляющих свои полномочия на постоянной основе, учитываются все виды выплат, причитающихся таким выборным лицам за исполнение обязанностей по замещаемой им муниципальной должности, установленной Уставом </w:t>
      </w:r>
      <w:r w:rsidR="001067B6" w:rsidRPr="00A56B09">
        <w:rPr>
          <w:rFonts w:ascii="Times New Roman" w:hAnsi="Times New Roman"/>
          <w:sz w:val="28"/>
          <w:szCs w:val="28"/>
        </w:rPr>
        <w:t>сельского поселения «Пуйское» Вельского муниципального района Архангельской области</w:t>
      </w:r>
      <w:r w:rsidRPr="00A56B09">
        <w:rPr>
          <w:rFonts w:ascii="Times New Roman" w:hAnsi="Times New Roman"/>
          <w:sz w:val="28"/>
          <w:szCs w:val="28"/>
        </w:rPr>
        <w:t>.</w:t>
      </w:r>
    </w:p>
    <w:p w:rsidR="00591D5E" w:rsidRPr="00A56B09" w:rsidRDefault="00591D5E" w:rsidP="00591D5E">
      <w:pPr>
        <w:spacing w:after="0" w:line="240" w:lineRule="auto"/>
        <w:ind w:firstLine="709"/>
        <w:jc w:val="both"/>
        <w:rPr>
          <w:rFonts w:ascii="Times New Roman" w:hAnsi="Times New Roman"/>
          <w:sz w:val="28"/>
          <w:szCs w:val="28"/>
        </w:rPr>
      </w:pPr>
      <w:r w:rsidRPr="00A56B09">
        <w:rPr>
          <w:rFonts w:ascii="Times New Roman" w:hAnsi="Times New Roman"/>
          <w:sz w:val="28"/>
          <w:szCs w:val="28"/>
        </w:rPr>
        <w:t xml:space="preserve">Для выборных лиц </w:t>
      </w:r>
      <w:r w:rsidR="001067B6" w:rsidRPr="00A56B09">
        <w:rPr>
          <w:rFonts w:ascii="Times New Roman" w:hAnsi="Times New Roman"/>
          <w:sz w:val="28"/>
          <w:szCs w:val="28"/>
        </w:rPr>
        <w:t>сельского поселения «Пуйское» Вельского муниципального района Архангельской области</w:t>
      </w:r>
      <w:r w:rsidRPr="00A56B09">
        <w:rPr>
          <w:rFonts w:ascii="Times New Roman" w:hAnsi="Times New Roman"/>
          <w:sz w:val="28"/>
          <w:szCs w:val="28"/>
        </w:rPr>
        <w:t>, осуществляющих свои полномочия на постоянной основе, иные условия оплаты труда не применяются</w:t>
      </w:r>
      <w:proofErr w:type="gramStart"/>
      <w:r w:rsidRPr="00A56B09">
        <w:rPr>
          <w:rFonts w:ascii="Times New Roman" w:hAnsi="Times New Roman"/>
          <w:sz w:val="28"/>
          <w:szCs w:val="28"/>
        </w:rPr>
        <w:t>.</w:t>
      </w:r>
      <w:r w:rsidR="001067B6" w:rsidRPr="00A56B09">
        <w:rPr>
          <w:rFonts w:ascii="Times New Roman" w:hAnsi="Times New Roman"/>
          <w:sz w:val="28"/>
          <w:szCs w:val="28"/>
        </w:rPr>
        <w:t>»;</w:t>
      </w:r>
      <w:proofErr w:type="gramEnd"/>
    </w:p>
    <w:p w:rsidR="00B6737D" w:rsidRPr="00A56B09" w:rsidRDefault="00B6737D" w:rsidP="00591D5E">
      <w:pPr>
        <w:spacing w:after="0" w:line="240" w:lineRule="auto"/>
        <w:ind w:firstLine="709"/>
        <w:jc w:val="both"/>
        <w:rPr>
          <w:rFonts w:ascii="Times New Roman" w:hAnsi="Times New Roman"/>
          <w:sz w:val="28"/>
          <w:szCs w:val="28"/>
        </w:rPr>
      </w:pPr>
    </w:p>
    <w:p w:rsidR="001067B6" w:rsidRPr="00A56B09" w:rsidRDefault="001067B6" w:rsidP="00591D5E">
      <w:pPr>
        <w:spacing w:after="0" w:line="240" w:lineRule="auto"/>
        <w:ind w:firstLine="709"/>
        <w:jc w:val="both"/>
        <w:rPr>
          <w:rFonts w:ascii="Times New Roman" w:hAnsi="Times New Roman"/>
          <w:sz w:val="28"/>
          <w:szCs w:val="28"/>
        </w:rPr>
      </w:pPr>
      <w:r w:rsidRPr="00A56B09">
        <w:rPr>
          <w:rFonts w:ascii="Times New Roman" w:hAnsi="Times New Roman"/>
          <w:sz w:val="28"/>
          <w:szCs w:val="28"/>
        </w:rPr>
        <w:t>4) в пункте 5 Положения после слов «надбавки к» дополнить словом «ежемесячному»;</w:t>
      </w:r>
    </w:p>
    <w:p w:rsidR="00B6737D" w:rsidRPr="00A56B09" w:rsidRDefault="00B6737D" w:rsidP="00591D5E">
      <w:pPr>
        <w:spacing w:after="0" w:line="240" w:lineRule="auto"/>
        <w:ind w:firstLine="709"/>
        <w:jc w:val="both"/>
        <w:rPr>
          <w:rFonts w:ascii="Times New Roman" w:hAnsi="Times New Roman"/>
          <w:sz w:val="28"/>
          <w:szCs w:val="28"/>
        </w:rPr>
      </w:pPr>
    </w:p>
    <w:p w:rsidR="001067B6" w:rsidRPr="00A56B09" w:rsidRDefault="001067B6" w:rsidP="00591D5E">
      <w:pPr>
        <w:spacing w:after="0" w:line="240" w:lineRule="auto"/>
        <w:ind w:firstLine="709"/>
        <w:jc w:val="both"/>
        <w:rPr>
          <w:rFonts w:ascii="Times New Roman" w:hAnsi="Times New Roman"/>
          <w:sz w:val="28"/>
          <w:szCs w:val="28"/>
        </w:rPr>
      </w:pPr>
      <w:r w:rsidRPr="00A56B09">
        <w:rPr>
          <w:rFonts w:ascii="Times New Roman" w:hAnsi="Times New Roman"/>
          <w:sz w:val="28"/>
          <w:szCs w:val="28"/>
        </w:rPr>
        <w:t>5) в пункте 6 Положения после слов «коэффициента к» дополнить словом «ежемесячному»;</w:t>
      </w:r>
    </w:p>
    <w:p w:rsidR="00B6737D" w:rsidRPr="00A56B09" w:rsidRDefault="00B6737D" w:rsidP="00591D5E">
      <w:pPr>
        <w:spacing w:after="0" w:line="240" w:lineRule="auto"/>
        <w:ind w:firstLine="709"/>
        <w:jc w:val="both"/>
        <w:rPr>
          <w:rFonts w:ascii="Times New Roman" w:hAnsi="Times New Roman"/>
          <w:sz w:val="28"/>
          <w:szCs w:val="28"/>
        </w:rPr>
      </w:pPr>
    </w:p>
    <w:p w:rsidR="001067B6" w:rsidRPr="00A56B09" w:rsidRDefault="001067B6" w:rsidP="00591D5E">
      <w:pPr>
        <w:spacing w:after="0" w:line="240" w:lineRule="auto"/>
        <w:ind w:firstLine="709"/>
        <w:jc w:val="both"/>
        <w:rPr>
          <w:rFonts w:ascii="Times New Roman" w:hAnsi="Times New Roman"/>
          <w:sz w:val="28"/>
          <w:szCs w:val="28"/>
        </w:rPr>
      </w:pPr>
      <w:r w:rsidRPr="00A56B09">
        <w:rPr>
          <w:rFonts w:ascii="Times New Roman" w:hAnsi="Times New Roman"/>
          <w:sz w:val="28"/>
          <w:szCs w:val="28"/>
        </w:rPr>
        <w:t xml:space="preserve">6) пункт 7 Положения изложить в новой редакции: «7. </w:t>
      </w:r>
      <w:proofErr w:type="gramStart"/>
      <w:r w:rsidRPr="00A56B09">
        <w:rPr>
          <w:rFonts w:ascii="Times New Roman" w:hAnsi="Times New Roman"/>
          <w:sz w:val="28"/>
          <w:szCs w:val="28"/>
        </w:rPr>
        <w:t>Размеры ежемесячного денежного вознаграждения выборных лиц сельского поселения «Пуйское» Вельского муниципального района Архангельской области, осуществляющим свои полномочия на постоянной основе, увеличиваются (индексируются) правовым актом Совета депутатов сельского поселения «Пуйское» Вельского муниципального района Архангельской области в сроки и размерах, которые установлены для лиц, замещающих государственные  должности Российской Федерации и государственные должности Архангельской области.»;</w:t>
      </w:r>
      <w:proofErr w:type="gramEnd"/>
    </w:p>
    <w:p w:rsidR="00B6737D" w:rsidRPr="00A56B09" w:rsidRDefault="00B6737D" w:rsidP="00591D5E">
      <w:pPr>
        <w:spacing w:after="0" w:line="240" w:lineRule="auto"/>
        <w:ind w:firstLine="709"/>
        <w:jc w:val="both"/>
        <w:rPr>
          <w:rFonts w:ascii="Times New Roman" w:hAnsi="Times New Roman"/>
          <w:sz w:val="28"/>
          <w:szCs w:val="28"/>
        </w:rPr>
      </w:pPr>
    </w:p>
    <w:p w:rsidR="000E27E9" w:rsidRPr="00A56B09" w:rsidRDefault="001067B6" w:rsidP="000E27E9">
      <w:pPr>
        <w:spacing w:after="0" w:line="240" w:lineRule="auto"/>
        <w:ind w:firstLine="709"/>
        <w:jc w:val="both"/>
        <w:rPr>
          <w:rFonts w:ascii="Times New Roman" w:hAnsi="Times New Roman"/>
          <w:sz w:val="28"/>
          <w:szCs w:val="28"/>
        </w:rPr>
      </w:pPr>
      <w:r w:rsidRPr="00A56B09">
        <w:rPr>
          <w:rFonts w:ascii="Times New Roman" w:hAnsi="Times New Roman"/>
          <w:sz w:val="28"/>
          <w:szCs w:val="28"/>
        </w:rPr>
        <w:t xml:space="preserve">7) </w:t>
      </w:r>
      <w:r w:rsidR="000E27E9" w:rsidRPr="00A56B09">
        <w:rPr>
          <w:rFonts w:ascii="Times New Roman" w:hAnsi="Times New Roman"/>
          <w:sz w:val="28"/>
          <w:szCs w:val="28"/>
        </w:rPr>
        <w:t>Приложение №1 к Положению</w:t>
      </w:r>
      <w:r w:rsidR="000E27E9" w:rsidRPr="00A56B09">
        <w:rPr>
          <w:sz w:val="28"/>
          <w:szCs w:val="28"/>
        </w:rPr>
        <w:t xml:space="preserve"> </w:t>
      </w:r>
      <w:r w:rsidR="000E27E9" w:rsidRPr="00A56B09">
        <w:rPr>
          <w:rFonts w:ascii="Times New Roman" w:hAnsi="Times New Roman"/>
          <w:sz w:val="28"/>
          <w:szCs w:val="28"/>
        </w:rPr>
        <w:t>об оплате труда выборных должностных лиц муниципального образования «Пуйское» изложить в новой редакции согласно приложению 1 к настоящему решению.</w:t>
      </w:r>
    </w:p>
    <w:p w:rsidR="001067B6" w:rsidRPr="00A56B09" w:rsidRDefault="001067B6" w:rsidP="000E27E9">
      <w:pPr>
        <w:spacing w:after="0" w:line="240" w:lineRule="auto"/>
        <w:ind w:firstLine="709"/>
        <w:jc w:val="both"/>
        <w:outlineLvl w:val="0"/>
        <w:rPr>
          <w:rFonts w:ascii="Times New Roman" w:hAnsi="Times New Roman"/>
          <w:bCs/>
          <w:kern w:val="32"/>
          <w:sz w:val="28"/>
          <w:szCs w:val="28"/>
          <w:lang w:eastAsia="ru-RU"/>
        </w:rPr>
      </w:pPr>
    </w:p>
    <w:p w:rsidR="00A87067" w:rsidRPr="00A56B09" w:rsidRDefault="000E27E9" w:rsidP="000E27E9">
      <w:pPr>
        <w:spacing w:after="0" w:line="240" w:lineRule="auto"/>
        <w:ind w:firstLine="709"/>
        <w:jc w:val="both"/>
        <w:outlineLvl w:val="0"/>
        <w:rPr>
          <w:rFonts w:ascii="Times New Roman" w:hAnsi="Times New Roman"/>
          <w:bCs/>
          <w:kern w:val="32"/>
          <w:sz w:val="28"/>
          <w:szCs w:val="28"/>
          <w:lang w:eastAsia="ru-RU"/>
        </w:rPr>
      </w:pPr>
      <w:r w:rsidRPr="00A56B09">
        <w:rPr>
          <w:rFonts w:ascii="Times New Roman" w:hAnsi="Times New Roman"/>
          <w:bCs/>
          <w:kern w:val="32"/>
          <w:sz w:val="28"/>
          <w:szCs w:val="28"/>
          <w:lang w:eastAsia="ru-RU"/>
        </w:rPr>
        <w:t xml:space="preserve">2. Настоящее решение </w:t>
      </w:r>
      <w:r w:rsidR="00A87067" w:rsidRPr="00A56B09">
        <w:rPr>
          <w:rFonts w:ascii="Times New Roman" w:hAnsi="Times New Roman"/>
          <w:bCs/>
          <w:kern w:val="32"/>
          <w:sz w:val="28"/>
          <w:szCs w:val="28"/>
          <w:lang w:eastAsia="ru-RU"/>
        </w:rPr>
        <w:t xml:space="preserve">за исключением положений, для которых настоящим пунктом установлены иные сроки вступления в силу, </w:t>
      </w:r>
      <w:r w:rsidRPr="00A56B09">
        <w:rPr>
          <w:rFonts w:ascii="Times New Roman" w:hAnsi="Times New Roman"/>
          <w:bCs/>
          <w:kern w:val="32"/>
          <w:sz w:val="28"/>
          <w:szCs w:val="28"/>
          <w:lang w:eastAsia="ru-RU"/>
        </w:rPr>
        <w:t xml:space="preserve">вступает в силу </w:t>
      </w:r>
      <w:r w:rsidR="00EA0AB0" w:rsidRPr="00A56B09">
        <w:rPr>
          <w:rFonts w:ascii="Times New Roman" w:hAnsi="Times New Roman"/>
          <w:bCs/>
          <w:kern w:val="32"/>
          <w:sz w:val="28"/>
          <w:szCs w:val="28"/>
          <w:lang w:eastAsia="ru-RU"/>
        </w:rPr>
        <w:t>со дня его официального опубликования</w:t>
      </w:r>
      <w:r w:rsidR="00A87067" w:rsidRPr="00A56B09">
        <w:rPr>
          <w:rFonts w:ascii="Times New Roman" w:hAnsi="Times New Roman"/>
          <w:bCs/>
          <w:kern w:val="32"/>
          <w:sz w:val="28"/>
          <w:szCs w:val="28"/>
          <w:lang w:eastAsia="ru-RU"/>
        </w:rPr>
        <w:t>.</w:t>
      </w:r>
    </w:p>
    <w:p w:rsidR="00A87067" w:rsidRPr="00A56B09" w:rsidRDefault="00A87067" w:rsidP="000E27E9">
      <w:pPr>
        <w:spacing w:after="0" w:line="240" w:lineRule="auto"/>
        <w:ind w:firstLine="709"/>
        <w:jc w:val="both"/>
        <w:outlineLvl w:val="0"/>
        <w:rPr>
          <w:rFonts w:ascii="Times New Roman" w:hAnsi="Times New Roman"/>
          <w:bCs/>
          <w:kern w:val="32"/>
          <w:sz w:val="28"/>
          <w:szCs w:val="28"/>
          <w:lang w:eastAsia="ru-RU"/>
        </w:rPr>
      </w:pPr>
      <w:r w:rsidRPr="00A56B09">
        <w:rPr>
          <w:rFonts w:ascii="Times New Roman" w:hAnsi="Times New Roman"/>
          <w:bCs/>
          <w:kern w:val="32"/>
          <w:sz w:val="28"/>
          <w:szCs w:val="28"/>
          <w:lang w:eastAsia="ru-RU"/>
        </w:rPr>
        <w:t>Подпункт 7 пункта 1 настоящего решения вступает в силу с 01 января 2022 года.</w:t>
      </w:r>
    </w:p>
    <w:p w:rsidR="00A87067" w:rsidRPr="00A56B09" w:rsidRDefault="00A87067" w:rsidP="000E27E9">
      <w:pPr>
        <w:spacing w:after="0" w:line="240" w:lineRule="auto"/>
        <w:ind w:firstLine="709"/>
        <w:jc w:val="both"/>
        <w:outlineLvl w:val="0"/>
        <w:rPr>
          <w:rFonts w:ascii="Times New Roman" w:hAnsi="Times New Roman"/>
          <w:bCs/>
          <w:kern w:val="32"/>
          <w:sz w:val="28"/>
          <w:szCs w:val="28"/>
          <w:lang w:eastAsia="ru-RU"/>
        </w:rPr>
      </w:pPr>
    </w:p>
    <w:p w:rsidR="000E27E9" w:rsidRPr="00A56B09" w:rsidRDefault="000E27E9" w:rsidP="000E27E9">
      <w:pPr>
        <w:spacing w:after="0" w:line="240" w:lineRule="auto"/>
        <w:ind w:firstLine="709"/>
        <w:jc w:val="both"/>
        <w:rPr>
          <w:rFonts w:ascii="Times New Roman" w:hAnsi="Times New Roman"/>
          <w:sz w:val="28"/>
          <w:szCs w:val="28"/>
          <w:lang w:eastAsia="ru-RU"/>
        </w:rPr>
      </w:pPr>
    </w:p>
    <w:p w:rsidR="00A87067" w:rsidRPr="00A56B09" w:rsidRDefault="00A87067" w:rsidP="000E27E9">
      <w:pPr>
        <w:spacing w:after="0" w:line="240" w:lineRule="auto"/>
        <w:ind w:firstLine="709"/>
        <w:jc w:val="both"/>
        <w:rPr>
          <w:rFonts w:ascii="Times New Roman" w:hAnsi="Times New Roman"/>
          <w:sz w:val="28"/>
          <w:szCs w:val="28"/>
          <w:lang w:eastAsia="ru-RU"/>
        </w:rPr>
      </w:pPr>
    </w:p>
    <w:p w:rsidR="000E27E9" w:rsidRPr="00A56B09" w:rsidRDefault="000E27E9" w:rsidP="000E27E9">
      <w:pPr>
        <w:spacing w:after="0" w:line="240" w:lineRule="auto"/>
        <w:jc w:val="both"/>
        <w:rPr>
          <w:rFonts w:ascii="Times New Roman" w:hAnsi="Times New Roman"/>
          <w:sz w:val="28"/>
          <w:szCs w:val="28"/>
          <w:lang w:eastAsia="ru-RU"/>
        </w:rPr>
      </w:pPr>
      <w:r w:rsidRPr="00A56B09">
        <w:rPr>
          <w:rFonts w:ascii="Times New Roman" w:hAnsi="Times New Roman"/>
          <w:sz w:val="28"/>
          <w:szCs w:val="28"/>
          <w:lang w:eastAsia="ru-RU"/>
        </w:rPr>
        <w:t>Председатель Совета депутатов</w:t>
      </w:r>
    </w:p>
    <w:p w:rsidR="000E27E9" w:rsidRPr="00A56B09" w:rsidRDefault="000E27E9" w:rsidP="000E27E9">
      <w:pPr>
        <w:spacing w:after="0" w:line="240" w:lineRule="auto"/>
        <w:jc w:val="both"/>
        <w:rPr>
          <w:rFonts w:ascii="Times New Roman" w:hAnsi="Times New Roman"/>
          <w:sz w:val="28"/>
          <w:szCs w:val="28"/>
          <w:lang w:eastAsia="ru-RU"/>
        </w:rPr>
      </w:pPr>
      <w:r w:rsidRPr="00A56B09">
        <w:rPr>
          <w:rFonts w:ascii="Times New Roman" w:hAnsi="Times New Roman"/>
          <w:sz w:val="28"/>
          <w:szCs w:val="28"/>
          <w:lang w:eastAsia="ru-RU"/>
        </w:rPr>
        <w:t xml:space="preserve">муниципального образования  «Пуйское»        </w:t>
      </w:r>
      <w:r w:rsidR="00EA0AB0" w:rsidRPr="00A56B09">
        <w:rPr>
          <w:rFonts w:ascii="Times New Roman" w:hAnsi="Times New Roman"/>
          <w:sz w:val="28"/>
          <w:szCs w:val="28"/>
          <w:lang w:eastAsia="ru-RU"/>
        </w:rPr>
        <w:t xml:space="preserve">                  </w:t>
      </w:r>
      <w:r w:rsidRPr="00A56B09">
        <w:rPr>
          <w:rFonts w:ascii="Times New Roman" w:hAnsi="Times New Roman"/>
          <w:sz w:val="28"/>
          <w:szCs w:val="28"/>
          <w:lang w:eastAsia="ru-RU"/>
        </w:rPr>
        <w:t xml:space="preserve">     М.А. </w:t>
      </w:r>
      <w:proofErr w:type="spellStart"/>
      <w:r w:rsidRPr="00A56B09">
        <w:rPr>
          <w:rFonts w:ascii="Times New Roman" w:hAnsi="Times New Roman"/>
          <w:sz w:val="28"/>
          <w:szCs w:val="28"/>
          <w:lang w:eastAsia="ru-RU"/>
        </w:rPr>
        <w:t>Заборская</w:t>
      </w:r>
      <w:proofErr w:type="spellEnd"/>
      <w:r w:rsidRPr="00A56B09">
        <w:rPr>
          <w:rFonts w:ascii="Times New Roman" w:hAnsi="Times New Roman"/>
          <w:sz w:val="28"/>
          <w:szCs w:val="28"/>
          <w:lang w:eastAsia="ru-RU"/>
        </w:rPr>
        <w:t xml:space="preserve"> </w:t>
      </w:r>
    </w:p>
    <w:p w:rsidR="00A87067" w:rsidRPr="00A56B09" w:rsidRDefault="00A87067" w:rsidP="000E27E9">
      <w:pPr>
        <w:spacing w:after="0" w:line="240" w:lineRule="auto"/>
        <w:jc w:val="both"/>
        <w:rPr>
          <w:rFonts w:ascii="Times New Roman" w:hAnsi="Times New Roman"/>
          <w:sz w:val="28"/>
          <w:szCs w:val="28"/>
          <w:lang w:eastAsia="ru-RU"/>
        </w:rPr>
      </w:pPr>
    </w:p>
    <w:p w:rsidR="00A87067" w:rsidRPr="00A56B09" w:rsidRDefault="00A87067" w:rsidP="000E27E9">
      <w:pPr>
        <w:spacing w:after="0" w:line="240" w:lineRule="auto"/>
        <w:jc w:val="both"/>
        <w:rPr>
          <w:rFonts w:ascii="Times New Roman" w:hAnsi="Times New Roman"/>
          <w:sz w:val="28"/>
          <w:szCs w:val="28"/>
          <w:lang w:eastAsia="ru-RU"/>
        </w:rPr>
      </w:pPr>
    </w:p>
    <w:p w:rsidR="000E27E9" w:rsidRPr="00A56B09" w:rsidRDefault="000E27E9" w:rsidP="000E27E9">
      <w:pPr>
        <w:spacing w:after="0" w:line="240" w:lineRule="auto"/>
        <w:rPr>
          <w:rFonts w:ascii="Times New Roman" w:hAnsi="Times New Roman"/>
          <w:sz w:val="28"/>
          <w:szCs w:val="28"/>
          <w:lang w:eastAsia="ru-RU"/>
        </w:rPr>
      </w:pPr>
      <w:r w:rsidRPr="00A56B09">
        <w:rPr>
          <w:rFonts w:ascii="Times New Roman" w:hAnsi="Times New Roman"/>
          <w:sz w:val="28"/>
          <w:szCs w:val="28"/>
          <w:lang w:eastAsia="ru-RU"/>
        </w:rPr>
        <w:t>Глава</w:t>
      </w:r>
    </w:p>
    <w:p w:rsidR="000E27E9" w:rsidRPr="00A56B09" w:rsidRDefault="000E27E9" w:rsidP="000E27E9">
      <w:pPr>
        <w:spacing w:after="0" w:line="240" w:lineRule="auto"/>
        <w:rPr>
          <w:rFonts w:ascii="Times New Roman" w:hAnsi="Times New Roman"/>
          <w:sz w:val="28"/>
          <w:szCs w:val="28"/>
          <w:lang w:eastAsia="ru-RU"/>
        </w:rPr>
      </w:pPr>
      <w:r w:rsidRPr="00A56B09">
        <w:rPr>
          <w:rFonts w:ascii="Times New Roman" w:hAnsi="Times New Roman"/>
          <w:sz w:val="28"/>
          <w:szCs w:val="28"/>
          <w:lang w:eastAsia="ru-RU"/>
        </w:rPr>
        <w:t xml:space="preserve">муниципального образования  «Пуйское»                     </w:t>
      </w:r>
      <w:r w:rsidR="00EA0AB0" w:rsidRPr="00A56B09">
        <w:rPr>
          <w:rFonts w:ascii="Times New Roman" w:hAnsi="Times New Roman"/>
          <w:sz w:val="28"/>
          <w:szCs w:val="28"/>
          <w:lang w:eastAsia="ru-RU"/>
        </w:rPr>
        <w:t xml:space="preserve">            </w:t>
      </w:r>
      <w:r w:rsidRPr="00A56B09">
        <w:rPr>
          <w:rFonts w:ascii="Times New Roman" w:hAnsi="Times New Roman"/>
          <w:sz w:val="28"/>
          <w:szCs w:val="28"/>
          <w:lang w:eastAsia="ru-RU"/>
        </w:rPr>
        <w:t xml:space="preserve">   А. А. </w:t>
      </w:r>
      <w:proofErr w:type="spellStart"/>
      <w:r w:rsidRPr="00A56B09">
        <w:rPr>
          <w:rFonts w:ascii="Times New Roman" w:hAnsi="Times New Roman"/>
          <w:sz w:val="28"/>
          <w:szCs w:val="28"/>
          <w:lang w:eastAsia="ru-RU"/>
        </w:rPr>
        <w:t>Пучинин</w:t>
      </w:r>
      <w:proofErr w:type="spellEnd"/>
    </w:p>
    <w:p w:rsidR="000E27E9" w:rsidRPr="00A56B09" w:rsidRDefault="000E27E9" w:rsidP="000E27E9">
      <w:pPr>
        <w:spacing w:after="0" w:line="240" w:lineRule="auto"/>
        <w:rPr>
          <w:rFonts w:ascii="Times New Roman" w:hAnsi="Times New Roman"/>
          <w:sz w:val="28"/>
          <w:szCs w:val="28"/>
          <w:lang w:eastAsia="ru-RU"/>
        </w:rPr>
      </w:pPr>
    </w:p>
    <w:p w:rsidR="000E27E9" w:rsidRPr="00A56B09" w:rsidRDefault="000E27E9" w:rsidP="000E27E9">
      <w:pPr>
        <w:shd w:val="clear" w:color="auto" w:fill="FFFFFF"/>
        <w:tabs>
          <w:tab w:val="left" w:pos="4860"/>
        </w:tabs>
        <w:spacing w:after="0" w:line="240" w:lineRule="auto"/>
        <w:ind w:left="4860"/>
        <w:jc w:val="center"/>
        <w:rPr>
          <w:rFonts w:ascii="Times New Roman" w:hAnsi="Times New Roman"/>
          <w:sz w:val="28"/>
          <w:szCs w:val="28"/>
          <w:lang w:eastAsia="ru-RU"/>
        </w:rPr>
      </w:pPr>
      <w:r w:rsidRPr="00A56B09">
        <w:rPr>
          <w:rFonts w:ascii="Times New Roman" w:hAnsi="Times New Roman"/>
          <w:sz w:val="28"/>
          <w:szCs w:val="28"/>
          <w:lang w:eastAsia="ru-RU"/>
        </w:rPr>
        <w:lastRenderedPageBreak/>
        <w:t>Приложение 1</w:t>
      </w:r>
    </w:p>
    <w:p w:rsidR="000E27E9" w:rsidRPr="00A56B09" w:rsidRDefault="000E27E9" w:rsidP="000E27E9">
      <w:pPr>
        <w:shd w:val="clear" w:color="auto" w:fill="FFFFFF"/>
        <w:tabs>
          <w:tab w:val="left" w:pos="4860"/>
        </w:tabs>
        <w:spacing w:after="0" w:line="240" w:lineRule="auto"/>
        <w:ind w:left="4860"/>
        <w:jc w:val="center"/>
        <w:rPr>
          <w:rFonts w:ascii="Times New Roman" w:hAnsi="Times New Roman"/>
          <w:sz w:val="28"/>
          <w:szCs w:val="28"/>
          <w:lang w:eastAsia="ru-RU"/>
        </w:rPr>
      </w:pPr>
      <w:r w:rsidRPr="00A56B09">
        <w:rPr>
          <w:rFonts w:ascii="Times New Roman" w:hAnsi="Times New Roman"/>
          <w:sz w:val="28"/>
          <w:szCs w:val="28"/>
          <w:lang w:eastAsia="ru-RU"/>
        </w:rPr>
        <w:t xml:space="preserve">к  решению Совета депутатов </w:t>
      </w:r>
    </w:p>
    <w:p w:rsidR="000E27E9" w:rsidRPr="00A56B09" w:rsidRDefault="000E27E9" w:rsidP="000E27E9">
      <w:pPr>
        <w:shd w:val="clear" w:color="auto" w:fill="FFFFFF"/>
        <w:tabs>
          <w:tab w:val="left" w:pos="4860"/>
        </w:tabs>
        <w:spacing w:after="0" w:line="240" w:lineRule="auto"/>
        <w:ind w:left="4860"/>
        <w:jc w:val="center"/>
        <w:rPr>
          <w:rFonts w:ascii="Times New Roman" w:hAnsi="Times New Roman"/>
          <w:sz w:val="28"/>
          <w:szCs w:val="28"/>
          <w:lang w:eastAsia="ru-RU"/>
        </w:rPr>
      </w:pPr>
      <w:r w:rsidRPr="00A56B09">
        <w:rPr>
          <w:rFonts w:ascii="Times New Roman" w:hAnsi="Times New Roman"/>
          <w:sz w:val="28"/>
          <w:szCs w:val="28"/>
          <w:lang w:eastAsia="ru-RU"/>
        </w:rPr>
        <w:t>муниципального образования «Пуйское»</w:t>
      </w:r>
    </w:p>
    <w:p w:rsidR="000E27E9" w:rsidRPr="00A56B09" w:rsidRDefault="000E27E9" w:rsidP="000E27E9">
      <w:pPr>
        <w:shd w:val="clear" w:color="auto" w:fill="FFFFFF"/>
        <w:tabs>
          <w:tab w:val="left" w:pos="4860"/>
        </w:tabs>
        <w:spacing w:after="0" w:line="240" w:lineRule="auto"/>
        <w:ind w:left="4860"/>
        <w:jc w:val="center"/>
        <w:rPr>
          <w:rFonts w:ascii="Times New Roman" w:hAnsi="Times New Roman"/>
          <w:sz w:val="28"/>
          <w:szCs w:val="28"/>
          <w:lang w:eastAsia="ru-RU"/>
        </w:rPr>
      </w:pPr>
      <w:r w:rsidRPr="00A56B09">
        <w:rPr>
          <w:rFonts w:ascii="Times New Roman" w:hAnsi="Times New Roman"/>
          <w:sz w:val="28"/>
          <w:szCs w:val="28"/>
          <w:lang w:eastAsia="ru-RU"/>
        </w:rPr>
        <w:t xml:space="preserve"> от </w:t>
      </w:r>
      <w:r w:rsidR="00A56B09">
        <w:rPr>
          <w:rFonts w:ascii="Times New Roman" w:hAnsi="Times New Roman"/>
          <w:sz w:val="28"/>
          <w:szCs w:val="28"/>
          <w:lang w:eastAsia="ru-RU"/>
        </w:rPr>
        <w:t xml:space="preserve">20 декабря </w:t>
      </w:r>
      <w:r w:rsidRPr="00A56B09">
        <w:rPr>
          <w:rFonts w:ascii="Times New Roman" w:hAnsi="Times New Roman"/>
          <w:sz w:val="28"/>
          <w:szCs w:val="28"/>
          <w:lang w:eastAsia="ru-RU"/>
        </w:rPr>
        <w:t xml:space="preserve">2021г. № </w:t>
      </w:r>
      <w:r w:rsidR="00A56B09">
        <w:rPr>
          <w:rFonts w:ascii="Times New Roman" w:hAnsi="Times New Roman"/>
          <w:sz w:val="28"/>
          <w:szCs w:val="28"/>
          <w:lang w:eastAsia="ru-RU"/>
        </w:rPr>
        <w:t>24</w:t>
      </w:r>
    </w:p>
    <w:p w:rsidR="000E27E9" w:rsidRPr="00A56B09" w:rsidRDefault="000E27E9" w:rsidP="000E27E9">
      <w:pPr>
        <w:shd w:val="clear" w:color="auto" w:fill="FFFFFF"/>
        <w:tabs>
          <w:tab w:val="left" w:pos="4860"/>
        </w:tabs>
        <w:spacing w:after="0" w:line="240" w:lineRule="auto"/>
        <w:ind w:left="4860"/>
        <w:jc w:val="center"/>
        <w:rPr>
          <w:rFonts w:ascii="Times New Roman" w:hAnsi="Times New Roman"/>
          <w:sz w:val="28"/>
          <w:szCs w:val="28"/>
          <w:lang w:eastAsia="ru-RU"/>
        </w:rPr>
      </w:pPr>
    </w:p>
    <w:p w:rsidR="000E27E9" w:rsidRPr="00A56B09" w:rsidRDefault="000E27E9" w:rsidP="000E27E9">
      <w:pPr>
        <w:shd w:val="clear" w:color="auto" w:fill="FFFFFF"/>
        <w:tabs>
          <w:tab w:val="left" w:pos="4860"/>
        </w:tabs>
        <w:spacing w:after="0" w:line="240" w:lineRule="auto"/>
        <w:ind w:left="4860"/>
        <w:jc w:val="center"/>
        <w:rPr>
          <w:rFonts w:ascii="Times New Roman" w:hAnsi="Times New Roman"/>
          <w:sz w:val="28"/>
          <w:szCs w:val="28"/>
          <w:lang w:eastAsia="ru-RU"/>
        </w:rPr>
      </w:pPr>
    </w:p>
    <w:p w:rsidR="000E27E9" w:rsidRPr="00A56B09" w:rsidRDefault="000E27E9" w:rsidP="000E27E9">
      <w:pPr>
        <w:spacing w:after="0" w:line="240" w:lineRule="auto"/>
        <w:ind w:left="5670"/>
        <w:jc w:val="right"/>
        <w:rPr>
          <w:rFonts w:ascii="Times New Roman" w:hAnsi="Times New Roman"/>
          <w:sz w:val="28"/>
          <w:szCs w:val="28"/>
          <w:lang w:eastAsia="ru-RU"/>
        </w:rPr>
      </w:pPr>
      <w:r w:rsidRPr="00A56B09">
        <w:rPr>
          <w:rFonts w:ascii="Times New Roman" w:hAnsi="Times New Roman"/>
          <w:sz w:val="28"/>
          <w:szCs w:val="28"/>
          <w:lang w:eastAsia="ru-RU"/>
        </w:rPr>
        <w:t>Приложение №1</w:t>
      </w:r>
    </w:p>
    <w:p w:rsidR="000E27E9" w:rsidRPr="00A56B09" w:rsidRDefault="000E27E9" w:rsidP="000E27E9">
      <w:pPr>
        <w:spacing w:after="0" w:line="240" w:lineRule="auto"/>
        <w:ind w:left="5103"/>
        <w:jc w:val="right"/>
        <w:rPr>
          <w:rFonts w:ascii="Times New Roman" w:hAnsi="Times New Roman"/>
          <w:sz w:val="28"/>
          <w:szCs w:val="28"/>
          <w:lang w:eastAsia="ru-RU"/>
        </w:rPr>
      </w:pPr>
      <w:r w:rsidRPr="00A56B09">
        <w:rPr>
          <w:rFonts w:ascii="Times New Roman" w:hAnsi="Times New Roman"/>
          <w:sz w:val="28"/>
          <w:szCs w:val="28"/>
          <w:lang w:eastAsia="ru-RU"/>
        </w:rPr>
        <w:t xml:space="preserve">к Положению «Об оплате труда выборных должностных лиц </w:t>
      </w:r>
      <w:r w:rsidR="00EA0AB0" w:rsidRPr="00A56B09">
        <w:rPr>
          <w:rFonts w:ascii="Times New Roman" w:hAnsi="Times New Roman"/>
          <w:sz w:val="28"/>
          <w:szCs w:val="28"/>
          <w:lang w:eastAsia="ru-RU"/>
        </w:rPr>
        <w:t>муниципального образования</w:t>
      </w:r>
      <w:r w:rsidRPr="00A56B09">
        <w:rPr>
          <w:rFonts w:ascii="Times New Roman" w:hAnsi="Times New Roman"/>
          <w:sz w:val="28"/>
          <w:szCs w:val="28"/>
          <w:lang w:eastAsia="ru-RU"/>
        </w:rPr>
        <w:t xml:space="preserve"> «Пуйское», осуществляющих  свои полномочия на постоянной основе</w:t>
      </w:r>
    </w:p>
    <w:p w:rsidR="000E27E9" w:rsidRPr="00A56B09" w:rsidRDefault="000E27E9" w:rsidP="000E27E9">
      <w:pPr>
        <w:spacing w:after="0" w:line="240" w:lineRule="auto"/>
        <w:ind w:left="5103"/>
        <w:jc w:val="right"/>
        <w:rPr>
          <w:rFonts w:ascii="Times New Roman" w:hAnsi="Times New Roman"/>
          <w:sz w:val="28"/>
          <w:szCs w:val="28"/>
          <w:lang w:eastAsia="ru-RU"/>
        </w:rPr>
      </w:pPr>
    </w:p>
    <w:p w:rsidR="000E27E9" w:rsidRPr="00A56B09" w:rsidRDefault="000E27E9" w:rsidP="000E27E9">
      <w:pPr>
        <w:spacing w:after="0" w:line="240" w:lineRule="auto"/>
        <w:ind w:left="5670"/>
        <w:jc w:val="right"/>
        <w:rPr>
          <w:rFonts w:ascii="Times New Roman" w:hAnsi="Times New Roman"/>
          <w:b/>
          <w:sz w:val="28"/>
          <w:szCs w:val="28"/>
          <w:lang w:eastAsia="ru-RU"/>
        </w:rPr>
      </w:pPr>
    </w:p>
    <w:p w:rsidR="000E27E9" w:rsidRPr="00A56B09" w:rsidRDefault="000E27E9" w:rsidP="000E27E9">
      <w:pPr>
        <w:spacing w:after="0" w:line="240" w:lineRule="auto"/>
        <w:jc w:val="center"/>
        <w:rPr>
          <w:rFonts w:ascii="Times New Roman" w:hAnsi="Times New Roman"/>
          <w:b/>
          <w:sz w:val="28"/>
          <w:szCs w:val="28"/>
          <w:lang w:eastAsia="ru-RU"/>
        </w:rPr>
      </w:pPr>
      <w:r w:rsidRPr="00A56B09">
        <w:rPr>
          <w:rFonts w:ascii="Times New Roman" w:hAnsi="Times New Roman"/>
          <w:b/>
          <w:sz w:val="28"/>
          <w:szCs w:val="28"/>
          <w:lang w:eastAsia="ru-RU"/>
        </w:rPr>
        <w:t>Размер денежного вознаграждения</w:t>
      </w:r>
    </w:p>
    <w:p w:rsidR="00EA0AB0" w:rsidRPr="00A56B09" w:rsidRDefault="000E27E9" w:rsidP="000E27E9">
      <w:pPr>
        <w:spacing w:after="0" w:line="240" w:lineRule="auto"/>
        <w:jc w:val="center"/>
        <w:rPr>
          <w:rFonts w:ascii="Times New Roman" w:hAnsi="Times New Roman"/>
          <w:b/>
          <w:sz w:val="28"/>
          <w:szCs w:val="28"/>
          <w:lang w:eastAsia="ru-RU"/>
        </w:rPr>
      </w:pPr>
      <w:r w:rsidRPr="00A56B09">
        <w:rPr>
          <w:rFonts w:ascii="Times New Roman" w:hAnsi="Times New Roman"/>
          <w:b/>
          <w:sz w:val="28"/>
          <w:szCs w:val="28"/>
          <w:lang w:eastAsia="ru-RU"/>
        </w:rPr>
        <w:t xml:space="preserve"> выборных должностных лиц  </w:t>
      </w:r>
      <w:r w:rsidR="00EA0AB0" w:rsidRPr="00A56B09">
        <w:rPr>
          <w:rFonts w:ascii="Times New Roman" w:hAnsi="Times New Roman"/>
          <w:b/>
          <w:sz w:val="28"/>
          <w:szCs w:val="28"/>
          <w:lang w:eastAsia="ru-RU"/>
        </w:rPr>
        <w:t xml:space="preserve">сельского поселения «Пуйское» </w:t>
      </w:r>
    </w:p>
    <w:p w:rsidR="000E27E9" w:rsidRPr="00A56B09" w:rsidRDefault="00EA0AB0" w:rsidP="000E27E9">
      <w:pPr>
        <w:spacing w:after="0" w:line="240" w:lineRule="auto"/>
        <w:jc w:val="center"/>
        <w:rPr>
          <w:rFonts w:ascii="Times New Roman" w:hAnsi="Times New Roman"/>
          <w:b/>
          <w:sz w:val="28"/>
          <w:szCs w:val="28"/>
          <w:lang w:eastAsia="ru-RU"/>
        </w:rPr>
      </w:pPr>
      <w:r w:rsidRPr="00A56B09">
        <w:rPr>
          <w:rFonts w:ascii="Times New Roman" w:hAnsi="Times New Roman"/>
          <w:b/>
          <w:sz w:val="28"/>
          <w:szCs w:val="28"/>
          <w:lang w:eastAsia="ru-RU"/>
        </w:rPr>
        <w:t>Вельского муниципального района Архангельской области</w:t>
      </w:r>
      <w:r w:rsidR="000E27E9" w:rsidRPr="00A56B09">
        <w:rPr>
          <w:rFonts w:ascii="Times New Roman" w:hAnsi="Times New Roman"/>
          <w:b/>
          <w:sz w:val="28"/>
          <w:szCs w:val="28"/>
          <w:lang w:eastAsia="ru-RU"/>
        </w:rPr>
        <w:t xml:space="preserve">,  </w:t>
      </w:r>
      <w:proofErr w:type="gramStart"/>
      <w:r w:rsidR="000E27E9" w:rsidRPr="00A56B09">
        <w:rPr>
          <w:rFonts w:ascii="Times New Roman" w:hAnsi="Times New Roman"/>
          <w:b/>
          <w:sz w:val="28"/>
          <w:szCs w:val="28"/>
          <w:lang w:eastAsia="ru-RU"/>
        </w:rPr>
        <w:t>осуществляющих</w:t>
      </w:r>
      <w:proofErr w:type="gramEnd"/>
      <w:r w:rsidR="000E27E9" w:rsidRPr="00A56B09">
        <w:rPr>
          <w:rFonts w:ascii="Times New Roman" w:hAnsi="Times New Roman"/>
          <w:b/>
          <w:sz w:val="28"/>
          <w:szCs w:val="28"/>
          <w:lang w:eastAsia="ru-RU"/>
        </w:rPr>
        <w:t xml:space="preserve"> свои полномочия на постоянной основе</w:t>
      </w:r>
    </w:p>
    <w:p w:rsidR="00EA0AB0" w:rsidRPr="00A56B09" w:rsidRDefault="00EA0AB0" w:rsidP="000E27E9">
      <w:pPr>
        <w:spacing w:after="0" w:line="240" w:lineRule="auto"/>
        <w:jc w:val="center"/>
        <w:rPr>
          <w:rFonts w:ascii="Times New Roman" w:hAnsi="Times New Roman"/>
          <w:b/>
          <w:sz w:val="28"/>
          <w:szCs w:val="28"/>
          <w:lang w:eastAsia="ru-RU"/>
        </w:rPr>
      </w:pPr>
    </w:p>
    <w:p w:rsidR="000E27E9" w:rsidRPr="00A56B09" w:rsidRDefault="000E27E9" w:rsidP="000E27E9">
      <w:pPr>
        <w:spacing w:after="0" w:line="240" w:lineRule="auto"/>
        <w:jc w:val="center"/>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5"/>
        <w:gridCol w:w="4775"/>
      </w:tblGrid>
      <w:tr w:rsidR="000E27E9" w:rsidRPr="00A56B09" w:rsidTr="005C4E3F">
        <w:tc>
          <w:tcPr>
            <w:tcW w:w="5068" w:type="dxa"/>
            <w:tcBorders>
              <w:top w:val="single" w:sz="4" w:space="0" w:color="auto"/>
              <w:left w:val="single" w:sz="4" w:space="0" w:color="auto"/>
              <w:bottom w:val="single" w:sz="4" w:space="0" w:color="auto"/>
              <w:right w:val="single" w:sz="4" w:space="0" w:color="auto"/>
            </w:tcBorders>
          </w:tcPr>
          <w:p w:rsidR="000E27E9" w:rsidRPr="00A56B09" w:rsidRDefault="000E27E9" w:rsidP="005C4E3F">
            <w:pPr>
              <w:spacing w:after="0" w:line="240" w:lineRule="auto"/>
              <w:jc w:val="both"/>
              <w:rPr>
                <w:rFonts w:ascii="Times New Roman" w:hAnsi="Times New Roman"/>
                <w:sz w:val="28"/>
                <w:szCs w:val="28"/>
                <w:lang w:eastAsia="ru-RU"/>
              </w:rPr>
            </w:pPr>
            <w:r w:rsidRPr="00A56B09">
              <w:rPr>
                <w:rFonts w:ascii="Times New Roman" w:hAnsi="Times New Roman"/>
                <w:sz w:val="28"/>
                <w:szCs w:val="28"/>
                <w:lang w:eastAsia="ru-RU"/>
              </w:rPr>
              <w:t>Наименование должности выборного лица, осуществляющего свои полномочия на постоянной основе</w:t>
            </w:r>
          </w:p>
          <w:p w:rsidR="000E27E9" w:rsidRPr="00A56B09" w:rsidRDefault="000E27E9" w:rsidP="005C4E3F">
            <w:pPr>
              <w:spacing w:after="0" w:line="240" w:lineRule="auto"/>
              <w:jc w:val="both"/>
              <w:rPr>
                <w:rFonts w:ascii="Times New Roman" w:hAnsi="Times New Roman"/>
                <w:sz w:val="28"/>
                <w:szCs w:val="28"/>
                <w:lang w:eastAsia="ru-RU"/>
              </w:rPr>
            </w:pPr>
          </w:p>
        </w:tc>
        <w:tc>
          <w:tcPr>
            <w:tcW w:w="5069" w:type="dxa"/>
            <w:tcBorders>
              <w:top w:val="single" w:sz="4" w:space="0" w:color="auto"/>
              <w:left w:val="single" w:sz="4" w:space="0" w:color="auto"/>
              <w:bottom w:val="single" w:sz="4" w:space="0" w:color="auto"/>
              <w:right w:val="single" w:sz="4" w:space="0" w:color="auto"/>
            </w:tcBorders>
          </w:tcPr>
          <w:p w:rsidR="000E27E9" w:rsidRPr="00A56B09" w:rsidRDefault="000E27E9" w:rsidP="005C4E3F">
            <w:pPr>
              <w:spacing w:after="0" w:line="240" w:lineRule="auto"/>
              <w:jc w:val="both"/>
              <w:rPr>
                <w:rFonts w:ascii="Times New Roman" w:hAnsi="Times New Roman"/>
                <w:sz w:val="28"/>
                <w:szCs w:val="28"/>
                <w:lang w:eastAsia="ru-RU"/>
              </w:rPr>
            </w:pPr>
          </w:p>
          <w:p w:rsidR="000E27E9" w:rsidRPr="00A56B09" w:rsidRDefault="000E27E9" w:rsidP="005C4E3F">
            <w:pPr>
              <w:spacing w:after="0" w:line="240" w:lineRule="auto"/>
              <w:jc w:val="both"/>
              <w:rPr>
                <w:rFonts w:ascii="Times New Roman" w:hAnsi="Times New Roman"/>
                <w:sz w:val="28"/>
                <w:szCs w:val="28"/>
                <w:lang w:eastAsia="ru-RU"/>
              </w:rPr>
            </w:pPr>
            <w:r w:rsidRPr="00A56B09">
              <w:rPr>
                <w:rFonts w:ascii="Times New Roman" w:hAnsi="Times New Roman"/>
                <w:sz w:val="28"/>
                <w:szCs w:val="28"/>
                <w:lang w:eastAsia="ru-RU"/>
              </w:rPr>
              <w:t>Денежное вознаграждение, руб.</w:t>
            </w:r>
          </w:p>
        </w:tc>
      </w:tr>
      <w:tr w:rsidR="009B3A7E" w:rsidRPr="00A56B09" w:rsidTr="005C4E3F">
        <w:tc>
          <w:tcPr>
            <w:tcW w:w="5068" w:type="dxa"/>
            <w:tcBorders>
              <w:top w:val="single" w:sz="4" w:space="0" w:color="auto"/>
              <w:left w:val="single" w:sz="4" w:space="0" w:color="auto"/>
              <w:bottom w:val="single" w:sz="4" w:space="0" w:color="auto"/>
              <w:right w:val="single" w:sz="4" w:space="0" w:color="auto"/>
            </w:tcBorders>
          </w:tcPr>
          <w:p w:rsidR="000E27E9" w:rsidRPr="00A56B09" w:rsidRDefault="000E27E9" w:rsidP="005C4E3F">
            <w:pPr>
              <w:spacing w:after="0" w:line="240" w:lineRule="auto"/>
              <w:jc w:val="both"/>
              <w:rPr>
                <w:rFonts w:ascii="Times New Roman" w:hAnsi="Times New Roman"/>
                <w:sz w:val="28"/>
                <w:szCs w:val="28"/>
                <w:lang w:eastAsia="ru-RU"/>
              </w:rPr>
            </w:pPr>
          </w:p>
          <w:p w:rsidR="000E27E9" w:rsidRPr="00A56B09" w:rsidRDefault="000E27E9" w:rsidP="005C4E3F">
            <w:pPr>
              <w:spacing w:after="0" w:line="240" w:lineRule="auto"/>
              <w:jc w:val="both"/>
              <w:rPr>
                <w:rFonts w:ascii="Times New Roman" w:hAnsi="Times New Roman"/>
                <w:sz w:val="28"/>
                <w:szCs w:val="28"/>
                <w:lang w:eastAsia="ru-RU"/>
              </w:rPr>
            </w:pPr>
            <w:r w:rsidRPr="00A56B09">
              <w:rPr>
                <w:rFonts w:ascii="Times New Roman" w:hAnsi="Times New Roman"/>
                <w:sz w:val="28"/>
                <w:szCs w:val="28"/>
                <w:lang w:eastAsia="ru-RU"/>
              </w:rPr>
              <w:t>Глава муниципального образования «Пуйское»</w:t>
            </w:r>
          </w:p>
          <w:p w:rsidR="000E27E9" w:rsidRPr="00A56B09" w:rsidRDefault="000E27E9" w:rsidP="005C4E3F">
            <w:pPr>
              <w:spacing w:after="0" w:line="240" w:lineRule="auto"/>
              <w:jc w:val="both"/>
              <w:rPr>
                <w:rFonts w:ascii="Times New Roman" w:hAnsi="Times New Roman"/>
                <w:sz w:val="28"/>
                <w:szCs w:val="28"/>
                <w:lang w:eastAsia="ru-RU"/>
              </w:rPr>
            </w:pPr>
          </w:p>
        </w:tc>
        <w:tc>
          <w:tcPr>
            <w:tcW w:w="5069" w:type="dxa"/>
            <w:tcBorders>
              <w:top w:val="single" w:sz="4" w:space="0" w:color="auto"/>
              <w:left w:val="single" w:sz="4" w:space="0" w:color="auto"/>
              <w:bottom w:val="single" w:sz="4" w:space="0" w:color="auto"/>
              <w:right w:val="single" w:sz="4" w:space="0" w:color="auto"/>
            </w:tcBorders>
          </w:tcPr>
          <w:p w:rsidR="000E27E9" w:rsidRPr="00A56B09" w:rsidRDefault="000E27E9" w:rsidP="005C4E3F">
            <w:pPr>
              <w:spacing w:after="0" w:line="240" w:lineRule="auto"/>
              <w:jc w:val="both"/>
              <w:rPr>
                <w:rFonts w:ascii="Times New Roman" w:hAnsi="Times New Roman"/>
                <w:sz w:val="28"/>
                <w:szCs w:val="28"/>
                <w:lang w:eastAsia="ru-RU"/>
              </w:rPr>
            </w:pPr>
          </w:p>
          <w:p w:rsidR="000E27E9" w:rsidRPr="00A56B09" w:rsidRDefault="00EA0AB0" w:rsidP="00DC324D">
            <w:pPr>
              <w:spacing w:after="0" w:line="240" w:lineRule="auto"/>
              <w:jc w:val="center"/>
              <w:rPr>
                <w:rFonts w:ascii="Times New Roman" w:hAnsi="Times New Roman"/>
                <w:sz w:val="28"/>
                <w:szCs w:val="28"/>
                <w:lang w:eastAsia="ru-RU"/>
              </w:rPr>
            </w:pPr>
            <w:r w:rsidRPr="00A56B09">
              <w:rPr>
                <w:rFonts w:ascii="Times New Roman" w:hAnsi="Times New Roman"/>
                <w:sz w:val="28"/>
                <w:szCs w:val="28"/>
                <w:lang w:eastAsia="ru-RU"/>
              </w:rPr>
              <w:t>27</w:t>
            </w:r>
            <w:r w:rsidR="00DC324D" w:rsidRPr="00A56B09">
              <w:rPr>
                <w:rFonts w:ascii="Times New Roman" w:hAnsi="Times New Roman"/>
                <w:sz w:val="28"/>
                <w:szCs w:val="28"/>
                <w:lang w:eastAsia="ru-RU"/>
              </w:rPr>
              <w:t xml:space="preserve"> 0</w:t>
            </w:r>
            <w:r w:rsidRPr="00A56B09">
              <w:rPr>
                <w:rFonts w:ascii="Times New Roman" w:hAnsi="Times New Roman"/>
                <w:sz w:val="28"/>
                <w:szCs w:val="28"/>
                <w:lang w:eastAsia="ru-RU"/>
              </w:rPr>
              <w:t>00</w:t>
            </w:r>
          </w:p>
        </w:tc>
      </w:tr>
    </w:tbl>
    <w:p w:rsidR="000E27E9" w:rsidRPr="00A56B09" w:rsidRDefault="000E27E9" w:rsidP="000E27E9">
      <w:pPr>
        <w:spacing w:after="0" w:line="360" w:lineRule="auto"/>
        <w:jc w:val="center"/>
        <w:rPr>
          <w:rFonts w:ascii="Times New Roman" w:hAnsi="Times New Roman"/>
          <w:sz w:val="28"/>
          <w:szCs w:val="28"/>
          <w:lang w:eastAsia="ru-RU"/>
        </w:rPr>
      </w:pPr>
    </w:p>
    <w:p w:rsidR="000E27E9" w:rsidRPr="00A56B09" w:rsidRDefault="000E27E9" w:rsidP="000E27E9">
      <w:pPr>
        <w:spacing w:after="0" w:line="240" w:lineRule="auto"/>
        <w:ind w:left="5670"/>
        <w:jc w:val="right"/>
        <w:rPr>
          <w:rFonts w:ascii="Times New Roman" w:hAnsi="Times New Roman"/>
          <w:sz w:val="28"/>
          <w:szCs w:val="28"/>
          <w:lang w:eastAsia="ru-RU"/>
        </w:rPr>
      </w:pPr>
    </w:p>
    <w:p w:rsidR="000E27E9" w:rsidRPr="00A56B09" w:rsidRDefault="000E27E9" w:rsidP="00591D5E">
      <w:pPr>
        <w:spacing w:after="0" w:line="240" w:lineRule="auto"/>
        <w:jc w:val="both"/>
        <w:rPr>
          <w:rFonts w:ascii="Times New Roman" w:hAnsi="Times New Roman"/>
          <w:sz w:val="28"/>
          <w:szCs w:val="28"/>
          <w:lang w:eastAsia="ru-RU"/>
        </w:rPr>
      </w:pPr>
    </w:p>
    <w:p w:rsidR="000E27E9" w:rsidRPr="00A56B09" w:rsidRDefault="000E27E9" w:rsidP="000E27E9">
      <w:pPr>
        <w:spacing w:after="0" w:line="240" w:lineRule="auto"/>
        <w:ind w:left="5670"/>
        <w:jc w:val="right"/>
        <w:rPr>
          <w:rFonts w:ascii="Times New Roman" w:hAnsi="Times New Roman"/>
          <w:sz w:val="28"/>
          <w:szCs w:val="28"/>
          <w:lang w:eastAsia="ru-RU"/>
        </w:rPr>
      </w:pPr>
    </w:p>
    <w:p w:rsidR="000E27E9" w:rsidRPr="00A56B09" w:rsidRDefault="000E27E9" w:rsidP="000E27E9">
      <w:pPr>
        <w:spacing w:after="0" w:line="240" w:lineRule="auto"/>
        <w:ind w:left="5670"/>
        <w:jc w:val="right"/>
        <w:rPr>
          <w:rFonts w:ascii="Times New Roman" w:hAnsi="Times New Roman"/>
          <w:sz w:val="28"/>
          <w:szCs w:val="28"/>
          <w:lang w:eastAsia="ru-RU"/>
        </w:rPr>
      </w:pPr>
    </w:p>
    <w:p w:rsidR="000E27E9" w:rsidRPr="00A56B09" w:rsidRDefault="000E27E9" w:rsidP="000E27E9">
      <w:pPr>
        <w:rPr>
          <w:sz w:val="28"/>
          <w:szCs w:val="28"/>
        </w:rPr>
      </w:pPr>
    </w:p>
    <w:p w:rsidR="0092765F" w:rsidRPr="00A56B09" w:rsidRDefault="0092765F" w:rsidP="000E27E9">
      <w:pPr>
        <w:rPr>
          <w:sz w:val="28"/>
          <w:szCs w:val="28"/>
        </w:rPr>
      </w:pPr>
    </w:p>
    <w:p w:rsidR="0092765F" w:rsidRPr="00A56B09" w:rsidRDefault="0092765F" w:rsidP="000E27E9">
      <w:pPr>
        <w:rPr>
          <w:sz w:val="28"/>
          <w:szCs w:val="28"/>
        </w:rPr>
      </w:pPr>
    </w:p>
    <w:p w:rsidR="0092765F" w:rsidRDefault="0092765F" w:rsidP="000E27E9">
      <w:pPr>
        <w:rPr>
          <w:sz w:val="26"/>
          <w:szCs w:val="26"/>
        </w:rPr>
      </w:pPr>
    </w:p>
    <w:p w:rsidR="0092765F" w:rsidRDefault="0092765F" w:rsidP="000E27E9">
      <w:pPr>
        <w:rPr>
          <w:sz w:val="26"/>
          <w:szCs w:val="26"/>
        </w:rPr>
      </w:pPr>
    </w:p>
    <w:p w:rsidR="006E655D" w:rsidRDefault="006E655D" w:rsidP="000E27E9">
      <w:pPr>
        <w:rPr>
          <w:sz w:val="26"/>
          <w:szCs w:val="26"/>
        </w:rPr>
      </w:pPr>
    </w:p>
    <w:p w:rsidR="0092765F" w:rsidRPr="00013EC5" w:rsidRDefault="0092765F" w:rsidP="0092765F">
      <w:pPr>
        <w:suppressAutoHyphens/>
        <w:autoSpaceDE w:val="0"/>
        <w:spacing w:after="0" w:line="240" w:lineRule="auto"/>
        <w:ind w:firstLine="567"/>
        <w:jc w:val="center"/>
        <w:rPr>
          <w:rFonts w:ascii="Times New Roman" w:eastAsia="Times New Roman" w:hAnsi="Times New Roman"/>
          <w:b/>
          <w:sz w:val="28"/>
          <w:szCs w:val="24"/>
          <w:lang w:eastAsia="ar-SA"/>
        </w:rPr>
      </w:pPr>
      <w:bookmarkStart w:id="0" w:name="_GoBack"/>
      <w:bookmarkEnd w:id="0"/>
      <w:r w:rsidRPr="00013EC5">
        <w:rPr>
          <w:rFonts w:ascii="Times New Roman" w:eastAsia="Times New Roman" w:hAnsi="Times New Roman"/>
          <w:b/>
          <w:sz w:val="28"/>
          <w:szCs w:val="24"/>
          <w:lang w:eastAsia="ar-SA"/>
        </w:rPr>
        <w:lastRenderedPageBreak/>
        <w:t>Пояснительная записка</w:t>
      </w:r>
    </w:p>
    <w:p w:rsidR="0092765F" w:rsidRPr="00013EC5" w:rsidRDefault="0092765F" w:rsidP="0092765F">
      <w:pPr>
        <w:suppressAutoHyphens/>
        <w:autoSpaceDE w:val="0"/>
        <w:spacing w:after="0" w:line="240" w:lineRule="auto"/>
        <w:ind w:firstLine="567"/>
        <w:jc w:val="center"/>
        <w:rPr>
          <w:rFonts w:ascii="Times New Roman" w:eastAsia="Times New Roman" w:hAnsi="Times New Roman"/>
          <w:b/>
          <w:sz w:val="28"/>
          <w:szCs w:val="24"/>
          <w:lang w:eastAsia="ar-SA"/>
        </w:rPr>
      </w:pPr>
      <w:r w:rsidRPr="00013EC5">
        <w:rPr>
          <w:rFonts w:ascii="Times New Roman" w:eastAsia="Times New Roman" w:hAnsi="Times New Roman"/>
          <w:b/>
          <w:sz w:val="28"/>
          <w:szCs w:val="24"/>
          <w:lang w:eastAsia="ar-SA"/>
        </w:rPr>
        <w:t>к проекту решения</w:t>
      </w:r>
      <w:r w:rsidRPr="00013EC5">
        <w:rPr>
          <w:b/>
          <w:sz w:val="28"/>
          <w:szCs w:val="24"/>
        </w:rPr>
        <w:t xml:space="preserve"> </w:t>
      </w:r>
      <w:r w:rsidRPr="00013EC5">
        <w:rPr>
          <w:rFonts w:ascii="Times New Roman" w:hAnsi="Times New Roman"/>
          <w:b/>
          <w:sz w:val="28"/>
          <w:szCs w:val="24"/>
        </w:rPr>
        <w:t>«О внесении изменений в Положение об оплате труда  выборных должностных лиц муниципального образования «Пуйское», утвержденное решением Совета депутатов МО «Пуйское» от 26 декабря 2009 года №83</w:t>
      </w:r>
      <w:r w:rsidRPr="00013EC5">
        <w:rPr>
          <w:rFonts w:ascii="Times New Roman" w:eastAsia="Times New Roman" w:hAnsi="Times New Roman"/>
          <w:b/>
          <w:sz w:val="28"/>
          <w:szCs w:val="24"/>
          <w:lang w:eastAsia="ar-SA"/>
        </w:rPr>
        <w:t>»</w:t>
      </w:r>
    </w:p>
    <w:p w:rsidR="0092765F" w:rsidRDefault="0092765F" w:rsidP="0092765F">
      <w:pPr>
        <w:rPr>
          <w:sz w:val="24"/>
        </w:rPr>
      </w:pPr>
    </w:p>
    <w:p w:rsidR="005D30E8" w:rsidRDefault="004D6F67" w:rsidP="005D30E8">
      <w:pPr>
        <w:spacing w:after="0" w:line="240" w:lineRule="auto"/>
        <w:ind w:firstLine="709"/>
        <w:jc w:val="both"/>
        <w:rPr>
          <w:rFonts w:ascii="Times New Roman" w:eastAsia="Arial Unicode MS" w:hAnsi="Times New Roman"/>
          <w:sz w:val="24"/>
        </w:rPr>
      </w:pPr>
      <w:r w:rsidRPr="00B6737D">
        <w:rPr>
          <w:rFonts w:ascii="Times New Roman" w:eastAsia="Arial Unicode MS" w:hAnsi="Times New Roman"/>
          <w:b/>
          <w:sz w:val="24"/>
        </w:rPr>
        <w:t>1.</w:t>
      </w:r>
      <w:r>
        <w:rPr>
          <w:rFonts w:ascii="Times New Roman" w:eastAsia="Arial Unicode MS" w:hAnsi="Times New Roman"/>
          <w:sz w:val="24"/>
        </w:rPr>
        <w:t xml:space="preserve"> </w:t>
      </w:r>
      <w:proofErr w:type="gramStart"/>
      <w:r w:rsidR="005D30E8">
        <w:rPr>
          <w:rFonts w:ascii="Times New Roman" w:eastAsia="Arial Unicode MS" w:hAnsi="Times New Roman"/>
          <w:sz w:val="24"/>
        </w:rPr>
        <w:t xml:space="preserve">На основании статьи 1 Устава сельского поселения «Пуйское» </w:t>
      </w:r>
      <w:r w:rsidR="005D30E8" w:rsidRPr="005D30E8">
        <w:rPr>
          <w:rFonts w:ascii="Times New Roman" w:eastAsia="Arial Unicode MS" w:hAnsi="Times New Roman"/>
          <w:sz w:val="24"/>
        </w:rPr>
        <w:t>официальное наименование</w:t>
      </w:r>
      <w:r w:rsidR="005D30E8">
        <w:rPr>
          <w:rFonts w:ascii="Times New Roman" w:eastAsia="Arial Unicode MS" w:hAnsi="Times New Roman"/>
          <w:sz w:val="24"/>
        </w:rPr>
        <w:t xml:space="preserve"> муниципального образования - </w:t>
      </w:r>
      <w:r w:rsidR="005D30E8" w:rsidRPr="005D30E8">
        <w:rPr>
          <w:rFonts w:ascii="Times New Roman" w:eastAsia="Arial Unicode MS" w:hAnsi="Times New Roman"/>
          <w:sz w:val="24"/>
        </w:rPr>
        <w:t xml:space="preserve"> сельское поселение «Пуйское» Вельского муниципального района Архангельской области</w:t>
      </w:r>
      <w:r w:rsidR="00E67ACC">
        <w:rPr>
          <w:rFonts w:ascii="Times New Roman" w:eastAsia="Arial Unicode MS" w:hAnsi="Times New Roman"/>
          <w:sz w:val="24"/>
        </w:rPr>
        <w:t xml:space="preserve"> в ц</w:t>
      </w:r>
      <w:r w:rsidR="005D30E8">
        <w:rPr>
          <w:rFonts w:ascii="Times New Roman" w:eastAsia="Arial Unicode MS" w:hAnsi="Times New Roman"/>
          <w:sz w:val="24"/>
        </w:rPr>
        <w:t xml:space="preserve">елях приведения нормативных правовых актов в соответствие с Уставом в Положении необходимо внести соответствующие изменения: </w:t>
      </w:r>
      <w:r w:rsidR="005D30E8" w:rsidRPr="005D30E8">
        <w:t xml:space="preserve"> </w:t>
      </w:r>
      <w:r w:rsidR="005D30E8" w:rsidRPr="005D30E8">
        <w:rPr>
          <w:rFonts w:ascii="Times New Roman" w:eastAsia="Arial Unicode MS" w:hAnsi="Times New Roman"/>
          <w:sz w:val="24"/>
        </w:rPr>
        <w:t>слова «МО «Пуйское»» заменить словами «сельского поселения «Пуйское» Вельского муниципального района Архангельской области» в соответствующем падеже</w:t>
      </w:r>
      <w:r w:rsidR="005D30E8">
        <w:rPr>
          <w:rFonts w:ascii="Times New Roman" w:eastAsia="Arial Unicode MS" w:hAnsi="Times New Roman"/>
          <w:sz w:val="24"/>
        </w:rPr>
        <w:t>.</w:t>
      </w:r>
      <w:proofErr w:type="gramEnd"/>
    </w:p>
    <w:p w:rsidR="004D6F67" w:rsidRPr="004D6F67" w:rsidRDefault="004D6F67" w:rsidP="004D6F67">
      <w:pPr>
        <w:spacing w:after="0" w:line="240" w:lineRule="auto"/>
        <w:ind w:firstLine="709"/>
        <w:jc w:val="both"/>
        <w:rPr>
          <w:rFonts w:ascii="Times New Roman" w:eastAsia="Arial Unicode MS" w:hAnsi="Times New Roman"/>
          <w:sz w:val="24"/>
        </w:rPr>
      </w:pPr>
      <w:r w:rsidRPr="00B6737D">
        <w:rPr>
          <w:rFonts w:ascii="Times New Roman" w:eastAsia="Arial Unicode MS" w:hAnsi="Times New Roman"/>
          <w:b/>
          <w:sz w:val="24"/>
        </w:rPr>
        <w:t>2.</w:t>
      </w:r>
      <w:r>
        <w:rPr>
          <w:rFonts w:ascii="Times New Roman" w:eastAsia="Arial Unicode MS" w:hAnsi="Times New Roman"/>
          <w:sz w:val="24"/>
        </w:rPr>
        <w:t xml:space="preserve"> </w:t>
      </w:r>
      <w:proofErr w:type="gramStart"/>
      <w:r w:rsidRPr="004D6F67">
        <w:rPr>
          <w:rFonts w:ascii="Times New Roman" w:eastAsia="Arial Unicode MS" w:hAnsi="Times New Roman"/>
          <w:sz w:val="24"/>
        </w:rPr>
        <w:t>Закон</w:t>
      </w:r>
      <w:r>
        <w:rPr>
          <w:rFonts w:ascii="Times New Roman" w:eastAsia="Arial Unicode MS" w:hAnsi="Times New Roman"/>
          <w:sz w:val="24"/>
        </w:rPr>
        <w:t>ом</w:t>
      </w:r>
      <w:r w:rsidRPr="004D6F67">
        <w:rPr>
          <w:rFonts w:ascii="Times New Roman" w:eastAsia="Arial Unicode MS" w:hAnsi="Times New Roman"/>
          <w:sz w:val="24"/>
        </w:rPr>
        <w:t xml:space="preserve"> Архангельской области от 30.03.2021 № 390-24-ОЗ внес</w:t>
      </w:r>
      <w:r>
        <w:rPr>
          <w:rFonts w:ascii="Times New Roman" w:eastAsia="Arial Unicode MS" w:hAnsi="Times New Roman"/>
          <w:sz w:val="24"/>
        </w:rPr>
        <w:t>ены</w:t>
      </w:r>
      <w:r w:rsidRPr="004D6F67">
        <w:rPr>
          <w:rFonts w:ascii="Times New Roman" w:eastAsia="Arial Unicode MS" w:hAnsi="Times New Roman"/>
          <w:sz w:val="24"/>
        </w:rPr>
        <w:t xml:space="preserve"> изменения, в том числе, в статью 4 закона Архангельской области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(далее - закон Архангельской области от 24.06.2009 № 37-4-ОЗ), закрепляющую гарантию на оплату труда выборных лиц местного самоуправления</w:t>
      </w:r>
      <w:proofErr w:type="gramEnd"/>
      <w:r w:rsidRPr="004D6F67">
        <w:rPr>
          <w:rFonts w:ascii="Times New Roman" w:eastAsia="Arial Unicode MS" w:hAnsi="Times New Roman"/>
          <w:sz w:val="24"/>
        </w:rPr>
        <w:t xml:space="preserve">, осуществляющих свои полномочия на постоянной основе, согласно которым оплата труда выборных лиц местного самоуправления, осуществляющих свои полномочия на постоянной основе, осуществляется в виде </w:t>
      </w:r>
      <w:r w:rsidRPr="004D6F67">
        <w:rPr>
          <w:rFonts w:ascii="Times New Roman" w:eastAsia="Arial Unicode MS" w:hAnsi="Times New Roman"/>
          <w:b/>
          <w:sz w:val="24"/>
        </w:rPr>
        <w:t>ежемесячного</w:t>
      </w:r>
      <w:r w:rsidRPr="004D6F67">
        <w:rPr>
          <w:rFonts w:ascii="Times New Roman" w:eastAsia="Arial Unicode MS" w:hAnsi="Times New Roman"/>
          <w:sz w:val="24"/>
        </w:rPr>
        <w:t xml:space="preserve"> денежного вознаграждения (в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 Размер </w:t>
      </w:r>
      <w:r w:rsidRPr="004D6F67">
        <w:rPr>
          <w:rFonts w:ascii="Times New Roman" w:eastAsia="Arial Unicode MS" w:hAnsi="Times New Roman"/>
          <w:b/>
          <w:sz w:val="24"/>
        </w:rPr>
        <w:t>ежемесячного</w:t>
      </w:r>
      <w:r w:rsidRPr="004D6F67">
        <w:rPr>
          <w:rFonts w:ascii="Times New Roman" w:eastAsia="Arial Unicode MS" w:hAnsi="Times New Roman"/>
          <w:sz w:val="24"/>
        </w:rPr>
        <w:t xml:space="preserve"> денежного вознаграждения выборного лица местного самоуправления, осуществляющего свои полномочия на постоянной основе, устанавливается нормативным правовым актом представительного органа муниципального образования Архангельской области.</w:t>
      </w:r>
    </w:p>
    <w:p w:rsidR="00E67ACC" w:rsidRDefault="004D6F67" w:rsidP="004D6F67">
      <w:pPr>
        <w:spacing w:after="0" w:line="240" w:lineRule="auto"/>
        <w:ind w:firstLine="709"/>
        <w:jc w:val="both"/>
        <w:rPr>
          <w:rFonts w:ascii="Times New Roman" w:eastAsia="Arial Unicode MS" w:hAnsi="Times New Roman"/>
          <w:sz w:val="24"/>
        </w:rPr>
      </w:pPr>
      <w:r w:rsidRPr="004D6F67">
        <w:rPr>
          <w:rFonts w:ascii="Times New Roman" w:eastAsia="Arial Unicode MS" w:hAnsi="Times New Roman"/>
          <w:sz w:val="24"/>
        </w:rPr>
        <w:t>С учетом этого</w:t>
      </w:r>
      <w:r w:rsidR="00E67ACC">
        <w:rPr>
          <w:rFonts w:ascii="Times New Roman" w:eastAsia="Arial Unicode MS" w:hAnsi="Times New Roman"/>
          <w:sz w:val="24"/>
        </w:rPr>
        <w:t xml:space="preserve"> </w:t>
      </w:r>
      <w:r>
        <w:rPr>
          <w:rFonts w:ascii="Times New Roman" w:eastAsia="Arial Unicode MS" w:hAnsi="Times New Roman"/>
          <w:sz w:val="24"/>
        </w:rPr>
        <w:t>по  тексту</w:t>
      </w:r>
      <w:r w:rsidR="00E67ACC">
        <w:rPr>
          <w:rFonts w:ascii="Times New Roman" w:eastAsia="Arial Unicode MS" w:hAnsi="Times New Roman"/>
          <w:sz w:val="24"/>
        </w:rPr>
        <w:t xml:space="preserve"> Положения </w:t>
      </w:r>
      <w:r>
        <w:rPr>
          <w:rFonts w:ascii="Times New Roman" w:eastAsia="Arial Unicode MS" w:hAnsi="Times New Roman"/>
          <w:sz w:val="24"/>
        </w:rPr>
        <w:t xml:space="preserve"> слова «</w:t>
      </w:r>
      <w:r w:rsidR="00E67ACC">
        <w:rPr>
          <w:rFonts w:ascii="Times New Roman" w:eastAsia="Arial Unicode MS" w:hAnsi="Times New Roman"/>
          <w:sz w:val="24"/>
        </w:rPr>
        <w:t>денежного вознаграждения</w:t>
      </w:r>
      <w:r>
        <w:rPr>
          <w:rFonts w:ascii="Times New Roman" w:eastAsia="Arial Unicode MS" w:hAnsi="Times New Roman"/>
          <w:sz w:val="24"/>
        </w:rPr>
        <w:t xml:space="preserve">» </w:t>
      </w:r>
      <w:r w:rsidR="00E67ACC">
        <w:rPr>
          <w:rFonts w:ascii="Times New Roman" w:eastAsia="Arial Unicode MS" w:hAnsi="Times New Roman"/>
          <w:sz w:val="24"/>
        </w:rPr>
        <w:t xml:space="preserve"> дополнить словом «ежемесячного»</w:t>
      </w:r>
      <w:r>
        <w:rPr>
          <w:rFonts w:ascii="Times New Roman" w:eastAsia="Arial Unicode MS" w:hAnsi="Times New Roman"/>
          <w:sz w:val="24"/>
        </w:rPr>
        <w:t xml:space="preserve"> в соответствующем падеже.</w:t>
      </w:r>
    </w:p>
    <w:p w:rsidR="0092765F" w:rsidRPr="009B3A7E" w:rsidRDefault="00B6737D" w:rsidP="0092765F">
      <w:pPr>
        <w:spacing w:after="0" w:line="240" w:lineRule="auto"/>
        <w:ind w:firstLine="709"/>
        <w:jc w:val="both"/>
        <w:rPr>
          <w:rFonts w:ascii="Times New Roman" w:eastAsia="Arial Unicode MS" w:hAnsi="Times New Roman"/>
          <w:sz w:val="24"/>
        </w:rPr>
      </w:pPr>
      <w:r w:rsidRPr="00B6737D">
        <w:rPr>
          <w:rFonts w:ascii="Times New Roman" w:eastAsia="Arial Unicode MS" w:hAnsi="Times New Roman"/>
          <w:b/>
          <w:sz w:val="24"/>
        </w:rPr>
        <w:t>3.</w:t>
      </w:r>
      <w:r>
        <w:rPr>
          <w:rFonts w:ascii="Times New Roman" w:eastAsia="Arial Unicode MS" w:hAnsi="Times New Roman"/>
          <w:sz w:val="24"/>
        </w:rPr>
        <w:t xml:space="preserve"> </w:t>
      </w:r>
      <w:r w:rsidR="009056C6" w:rsidRPr="009B3A7E">
        <w:rPr>
          <w:rFonts w:ascii="Times New Roman" w:eastAsia="Arial Unicode MS" w:hAnsi="Times New Roman"/>
          <w:sz w:val="24"/>
        </w:rPr>
        <w:t>Размеры  ежемесячного денежного вознаграждения  выборных должностных лиц муниципального образования «Пуйское», утверждены решением Совета депутатов МО «Пуйское» от 26 декабря 2009 года №83.</w:t>
      </w:r>
    </w:p>
    <w:p w:rsidR="005D30E8" w:rsidRPr="009B3A7E" w:rsidRDefault="005D30E8" w:rsidP="005D30E8">
      <w:pPr>
        <w:spacing w:after="0" w:line="240" w:lineRule="auto"/>
        <w:ind w:firstLine="709"/>
        <w:jc w:val="both"/>
        <w:rPr>
          <w:rFonts w:ascii="Times New Roman" w:eastAsia="Arial Unicode MS" w:hAnsi="Times New Roman"/>
          <w:sz w:val="24"/>
        </w:rPr>
      </w:pPr>
      <w:r w:rsidRPr="009B3A7E">
        <w:rPr>
          <w:rFonts w:ascii="Times New Roman" w:eastAsia="Arial Unicode MS" w:hAnsi="Times New Roman"/>
          <w:sz w:val="24"/>
        </w:rPr>
        <w:t>В соответствии с  подпунктом 1 пункта 9 статьи 21 Устава сельского поселения «Пуйское» Вельского муниципального района Архангельской области</w:t>
      </w:r>
      <w:r w:rsidRPr="009B3A7E">
        <w:t xml:space="preserve"> р</w:t>
      </w:r>
      <w:r w:rsidRPr="009B3A7E">
        <w:rPr>
          <w:rFonts w:ascii="Times New Roman" w:eastAsia="Arial Unicode MS" w:hAnsi="Times New Roman"/>
          <w:sz w:val="24"/>
        </w:rPr>
        <w:t xml:space="preserve">азмер денежного вознаграждения главы </w:t>
      </w:r>
      <w:proofErr w:type="spellStart"/>
      <w:r w:rsidRPr="009B3A7E">
        <w:rPr>
          <w:rFonts w:ascii="Times New Roman" w:eastAsia="Arial Unicode MS" w:hAnsi="Times New Roman"/>
          <w:sz w:val="24"/>
        </w:rPr>
        <w:t>Пуйского</w:t>
      </w:r>
      <w:proofErr w:type="spellEnd"/>
      <w:r w:rsidRPr="009B3A7E">
        <w:rPr>
          <w:rFonts w:ascii="Times New Roman" w:eastAsia="Arial Unicode MS" w:hAnsi="Times New Roman"/>
          <w:sz w:val="24"/>
        </w:rPr>
        <w:t xml:space="preserve"> сельского поселения устанавливается решением Совета депутатов </w:t>
      </w:r>
      <w:proofErr w:type="spellStart"/>
      <w:r w:rsidRPr="009B3A7E">
        <w:rPr>
          <w:rFonts w:ascii="Times New Roman" w:eastAsia="Arial Unicode MS" w:hAnsi="Times New Roman"/>
          <w:sz w:val="24"/>
        </w:rPr>
        <w:t>Пуйского</w:t>
      </w:r>
      <w:proofErr w:type="spellEnd"/>
      <w:r w:rsidRPr="009B3A7E">
        <w:rPr>
          <w:rFonts w:ascii="Times New Roman" w:eastAsia="Arial Unicode MS" w:hAnsi="Times New Roman"/>
          <w:sz w:val="24"/>
        </w:rPr>
        <w:t xml:space="preserve"> сельского поселения.</w:t>
      </w:r>
    </w:p>
    <w:p w:rsidR="00B6737D" w:rsidRDefault="00B6737D" w:rsidP="0092765F">
      <w:pPr>
        <w:spacing w:after="0" w:line="240" w:lineRule="auto"/>
        <w:ind w:firstLine="709"/>
        <w:jc w:val="both"/>
        <w:rPr>
          <w:rFonts w:ascii="Times New Roman" w:eastAsia="Arial Unicode MS" w:hAnsi="Times New Roman"/>
          <w:sz w:val="24"/>
        </w:rPr>
      </w:pPr>
    </w:p>
    <w:p w:rsidR="00591D5E" w:rsidRPr="009B3A7E" w:rsidRDefault="00E67ACC" w:rsidP="0092765F">
      <w:pPr>
        <w:spacing w:after="0" w:line="240" w:lineRule="auto"/>
        <w:ind w:firstLine="709"/>
        <w:jc w:val="both"/>
        <w:rPr>
          <w:rFonts w:ascii="Times New Roman" w:eastAsia="Arial Unicode MS" w:hAnsi="Times New Roman"/>
          <w:sz w:val="24"/>
        </w:rPr>
      </w:pPr>
      <w:r w:rsidRPr="009B3A7E">
        <w:rPr>
          <w:rFonts w:ascii="Times New Roman" w:eastAsia="Arial Unicode MS" w:hAnsi="Times New Roman"/>
          <w:sz w:val="24"/>
        </w:rPr>
        <w:t>Предлагаем приложение №1 к Положению изложить в новой редакции:</w:t>
      </w:r>
    </w:p>
    <w:p w:rsidR="009056C6" w:rsidRPr="009B3A7E" w:rsidRDefault="009056C6" w:rsidP="009056C6">
      <w:pPr>
        <w:spacing w:after="0" w:line="240" w:lineRule="auto"/>
        <w:jc w:val="center"/>
        <w:rPr>
          <w:rFonts w:ascii="Times New Roman" w:hAnsi="Times New Roman"/>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3"/>
        <w:gridCol w:w="4777"/>
      </w:tblGrid>
      <w:tr w:rsidR="009B3A7E" w:rsidRPr="009B3A7E" w:rsidTr="00B43853">
        <w:tc>
          <w:tcPr>
            <w:tcW w:w="5068" w:type="dxa"/>
            <w:tcBorders>
              <w:top w:val="single" w:sz="4" w:space="0" w:color="auto"/>
              <w:left w:val="single" w:sz="4" w:space="0" w:color="auto"/>
              <w:bottom w:val="single" w:sz="4" w:space="0" w:color="auto"/>
              <w:right w:val="single" w:sz="4" w:space="0" w:color="auto"/>
            </w:tcBorders>
          </w:tcPr>
          <w:p w:rsidR="009056C6" w:rsidRPr="009B3A7E" w:rsidRDefault="009056C6" w:rsidP="00B43853">
            <w:pPr>
              <w:spacing w:after="0" w:line="240" w:lineRule="auto"/>
              <w:jc w:val="both"/>
              <w:rPr>
                <w:rFonts w:ascii="Times New Roman" w:hAnsi="Times New Roman"/>
                <w:sz w:val="24"/>
                <w:szCs w:val="26"/>
                <w:lang w:eastAsia="ru-RU"/>
              </w:rPr>
            </w:pPr>
            <w:r w:rsidRPr="009B3A7E">
              <w:rPr>
                <w:rFonts w:ascii="Times New Roman" w:hAnsi="Times New Roman"/>
                <w:sz w:val="24"/>
                <w:szCs w:val="26"/>
                <w:lang w:eastAsia="ru-RU"/>
              </w:rPr>
              <w:t>Наименование должности выборного лица, осуществляющего свои полномочия на постоянной основе</w:t>
            </w:r>
          </w:p>
          <w:p w:rsidR="009056C6" w:rsidRPr="009B3A7E" w:rsidRDefault="009056C6" w:rsidP="00B43853">
            <w:pPr>
              <w:spacing w:after="0" w:line="240" w:lineRule="auto"/>
              <w:jc w:val="both"/>
              <w:rPr>
                <w:rFonts w:ascii="Times New Roman" w:hAnsi="Times New Roman"/>
                <w:sz w:val="24"/>
                <w:szCs w:val="26"/>
                <w:lang w:eastAsia="ru-RU"/>
              </w:rPr>
            </w:pPr>
          </w:p>
        </w:tc>
        <w:tc>
          <w:tcPr>
            <w:tcW w:w="5069" w:type="dxa"/>
            <w:tcBorders>
              <w:top w:val="single" w:sz="4" w:space="0" w:color="auto"/>
              <w:left w:val="single" w:sz="4" w:space="0" w:color="auto"/>
              <w:bottom w:val="single" w:sz="4" w:space="0" w:color="auto"/>
              <w:right w:val="single" w:sz="4" w:space="0" w:color="auto"/>
            </w:tcBorders>
          </w:tcPr>
          <w:p w:rsidR="009056C6" w:rsidRPr="009B3A7E" w:rsidRDefault="009056C6" w:rsidP="00B43853">
            <w:pPr>
              <w:spacing w:after="0" w:line="240" w:lineRule="auto"/>
              <w:jc w:val="both"/>
              <w:rPr>
                <w:rFonts w:ascii="Times New Roman" w:hAnsi="Times New Roman"/>
                <w:sz w:val="24"/>
                <w:szCs w:val="26"/>
                <w:lang w:eastAsia="ru-RU"/>
              </w:rPr>
            </w:pPr>
          </w:p>
          <w:p w:rsidR="009056C6" w:rsidRPr="009B3A7E" w:rsidRDefault="00E67ACC" w:rsidP="00E67ACC">
            <w:pPr>
              <w:spacing w:after="0" w:line="240" w:lineRule="auto"/>
              <w:jc w:val="both"/>
              <w:rPr>
                <w:rFonts w:ascii="Times New Roman" w:hAnsi="Times New Roman"/>
                <w:sz w:val="24"/>
                <w:szCs w:val="26"/>
                <w:lang w:eastAsia="ru-RU"/>
              </w:rPr>
            </w:pPr>
            <w:r w:rsidRPr="009B3A7E">
              <w:rPr>
                <w:rFonts w:ascii="Times New Roman" w:hAnsi="Times New Roman"/>
                <w:sz w:val="24"/>
                <w:szCs w:val="26"/>
                <w:lang w:eastAsia="ru-RU"/>
              </w:rPr>
              <w:t>Ежемесячное д</w:t>
            </w:r>
            <w:r w:rsidR="009056C6" w:rsidRPr="009B3A7E">
              <w:rPr>
                <w:rFonts w:ascii="Times New Roman" w:hAnsi="Times New Roman"/>
                <w:sz w:val="24"/>
                <w:szCs w:val="26"/>
                <w:lang w:eastAsia="ru-RU"/>
              </w:rPr>
              <w:t>енежное вознаграждение, руб.</w:t>
            </w:r>
          </w:p>
        </w:tc>
      </w:tr>
      <w:tr w:rsidR="009B3A7E" w:rsidRPr="009B3A7E" w:rsidTr="00B43853">
        <w:tc>
          <w:tcPr>
            <w:tcW w:w="5068" w:type="dxa"/>
            <w:tcBorders>
              <w:top w:val="single" w:sz="4" w:space="0" w:color="auto"/>
              <w:left w:val="single" w:sz="4" w:space="0" w:color="auto"/>
              <w:bottom w:val="single" w:sz="4" w:space="0" w:color="auto"/>
              <w:right w:val="single" w:sz="4" w:space="0" w:color="auto"/>
            </w:tcBorders>
          </w:tcPr>
          <w:p w:rsidR="009056C6" w:rsidRPr="009B3A7E" w:rsidRDefault="009056C6" w:rsidP="00B43853">
            <w:pPr>
              <w:spacing w:after="0" w:line="240" w:lineRule="auto"/>
              <w:jc w:val="both"/>
              <w:rPr>
                <w:rFonts w:ascii="Times New Roman" w:hAnsi="Times New Roman"/>
                <w:sz w:val="24"/>
                <w:szCs w:val="26"/>
                <w:lang w:eastAsia="ru-RU"/>
              </w:rPr>
            </w:pPr>
          </w:p>
          <w:p w:rsidR="009056C6" w:rsidRPr="009B3A7E" w:rsidRDefault="009056C6" w:rsidP="00B43853">
            <w:pPr>
              <w:spacing w:after="0" w:line="240" w:lineRule="auto"/>
              <w:jc w:val="both"/>
              <w:rPr>
                <w:rFonts w:ascii="Times New Roman" w:hAnsi="Times New Roman"/>
                <w:sz w:val="24"/>
                <w:szCs w:val="26"/>
                <w:lang w:eastAsia="ru-RU"/>
              </w:rPr>
            </w:pPr>
            <w:r w:rsidRPr="009B3A7E">
              <w:rPr>
                <w:rFonts w:ascii="Times New Roman" w:hAnsi="Times New Roman"/>
                <w:sz w:val="24"/>
                <w:szCs w:val="26"/>
                <w:lang w:eastAsia="ru-RU"/>
              </w:rPr>
              <w:t>Глава муниципального образования «Пуйское»</w:t>
            </w:r>
          </w:p>
          <w:p w:rsidR="009056C6" w:rsidRPr="009B3A7E" w:rsidRDefault="009056C6" w:rsidP="00B43853">
            <w:pPr>
              <w:spacing w:after="0" w:line="240" w:lineRule="auto"/>
              <w:jc w:val="both"/>
              <w:rPr>
                <w:rFonts w:ascii="Times New Roman" w:hAnsi="Times New Roman"/>
                <w:sz w:val="24"/>
                <w:szCs w:val="26"/>
                <w:lang w:eastAsia="ru-RU"/>
              </w:rPr>
            </w:pPr>
          </w:p>
        </w:tc>
        <w:tc>
          <w:tcPr>
            <w:tcW w:w="5069" w:type="dxa"/>
            <w:tcBorders>
              <w:top w:val="single" w:sz="4" w:space="0" w:color="auto"/>
              <w:left w:val="single" w:sz="4" w:space="0" w:color="auto"/>
              <w:bottom w:val="single" w:sz="4" w:space="0" w:color="auto"/>
              <w:right w:val="single" w:sz="4" w:space="0" w:color="auto"/>
            </w:tcBorders>
          </w:tcPr>
          <w:p w:rsidR="009056C6" w:rsidRPr="009B3A7E" w:rsidRDefault="009056C6" w:rsidP="00B43853">
            <w:pPr>
              <w:spacing w:after="0" w:line="240" w:lineRule="auto"/>
              <w:jc w:val="both"/>
              <w:rPr>
                <w:rFonts w:ascii="Times New Roman" w:hAnsi="Times New Roman"/>
                <w:sz w:val="24"/>
                <w:szCs w:val="26"/>
                <w:lang w:eastAsia="ru-RU"/>
              </w:rPr>
            </w:pPr>
          </w:p>
          <w:p w:rsidR="009056C6" w:rsidRPr="009B3A7E" w:rsidRDefault="009056C6" w:rsidP="00DC324D">
            <w:pPr>
              <w:spacing w:after="0" w:line="240" w:lineRule="auto"/>
              <w:jc w:val="center"/>
              <w:rPr>
                <w:rFonts w:ascii="Times New Roman" w:hAnsi="Times New Roman"/>
                <w:sz w:val="24"/>
                <w:szCs w:val="26"/>
                <w:lang w:eastAsia="ru-RU"/>
              </w:rPr>
            </w:pPr>
            <w:r w:rsidRPr="009B3A7E">
              <w:rPr>
                <w:rFonts w:ascii="Times New Roman" w:hAnsi="Times New Roman"/>
                <w:sz w:val="24"/>
                <w:szCs w:val="26"/>
                <w:lang w:eastAsia="ru-RU"/>
              </w:rPr>
              <w:t>27</w:t>
            </w:r>
            <w:r w:rsidR="00DC324D" w:rsidRPr="009B3A7E">
              <w:rPr>
                <w:rFonts w:ascii="Times New Roman" w:hAnsi="Times New Roman"/>
                <w:sz w:val="24"/>
                <w:szCs w:val="26"/>
                <w:lang w:eastAsia="ru-RU"/>
              </w:rPr>
              <w:t xml:space="preserve"> 0</w:t>
            </w:r>
            <w:r w:rsidRPr="009B3A7E">
              <w:rPr>
                <w:rFonts w:ascii="Times New Roman" w:hAnsi="Times New Roman"/>
                <w:sz w:val="24"/>
                <w:szCs w:val="26"/>
                <w:lang w:eastAsia="ru-RU"/>
              </w:rPr>
              <w:t>00</w:t>
            </w:r>
          </w:p>
        </w:tc>
      </w:tr>
    </w:tbl>
    <w:p w:rsidR="009056C6" w:rsidRDefault="009056C6" w:rsidP="000A372C">
      <w:pPr>
        <w:spacing w:after="0" w:line="360" w:lineRule="auto"/>
        <w:jc w:val="both"/>
        <w:rPr>
          <w:rFonts w:ascii="Times New Roman" w:hAnsi="Times New Roman"/>
          <w:sz w:val="26"/>
          <w:szCs w:val="26"/>
          <w:lang w:eastAsia="ru-RU"/>
        </w:rPr>
      </w:pPr>
    </w:p>
    <w:p w:rsidR="00DC324D" w:rsidRDefault="000A372C" w:rsidP="00DC324D">
      <w:pPr>
        <w:spacing w:after="0" w:line="240" w:lineRule="auto"/>
        <w:jc w:val="both"/>
        <w:rPr>
          <w:rFonts w:ascii="Times New Roman" w:hAnsi="Times New Roman"/>
          <w:sz w:val="24"/>
          <w:szCs w:val="26"/>
          <w:lang w:eastAsia="ru-RU"/>
        </w:rPr>
      </w:pPr>
      <w:r w:rsidRPr="000A372C">
        <w:rPr>
          <w:rFonts w:ascii="Times New Roman" w:hAnsi="Times New Roman"/>
          <w:sz w:val="24"/>
          <w:szCs w:val="26"/>
          <w:lang w:eastAsia="ru-RU"/>
        </w:rPr>
        <w:lastRenderedPageBreak/>
        <w:t xml:space="preserve">В действующей редакции размер денежного содержания составляет </w:t>
      </w:r>
      <w:r w:rsidR="00DC324D" w:rsidRPr="00DC324D">
        <w:rPr>
          <w:rFonts w:ascii="Times New Roman" w:hAnsi="Times New Roman"/>
          <w:sz w:val="24"/>
          <w:szCs w:val="26"/>
          <w:lang w:eastAsia="ru-RU"/>
        </w:rPr>
        <w:t>22</w:t>
      </w:r>
      <w:r w:rsidR="00DC324D">
        <w:rPr>
          <w:rFonts w:ascii="Times New Roman" w:hAnsi="Times New Roman"/>
          <w:sz w:val="24"/>
          <w:szCs w:val="26"/>
          <w:lang w:eastAsia="ru-RU"/>
        </w:rPr>
        <w:t> </w:t>
      </w:r>
      <w:r w:rsidR="00DC324D" w:rsidRPr="00DC324D">
        <w:rPr>
          <w:rFonts w:ascii="Times New Roman" w:hAnsi="Times New Roman"/>
          <w:sz w:val="24"/>
          <w:szCs w:val="26"/>
          <w:lang w:eastAsia="ru-RU"/>
        </w:rPr>
        <w:t>346</w:t>
      </w:r>
      <w:r w:rsidR="00DC324D">
        <w:rPr>
          <w:rFonts w:ascii="Times New Roman" w:hAnsi="Times New Roman"/>
          <w:sz w:val="24"/>
          <w:szCs w:val="26"/>
          <w:lang w:eastAsia="ru-RU"/>
        </w:rPr>
        <w:t xml:space="preserve"> руб.</w:t>
      </w:r>
    </w:p>
    <w:p w:rsidR="00E67ACC" w:rsidRDefault="00E67ACC" w:rsidP="00DC324D">
      <w:pPr>
        <w:spacing w:after="0" w:line="240" w:lineRule="auto"/>
        <w:jc w:val="both"/>
        <w:rPr>
          <w:rFonts w:ascii="Times New Roman" w:hAnsi="Times New Roman"/>
          <w:sz w:val="24"/>
          <w:szCs w:val="26"/>
          <w:lang w:eastAsia="ru-RU"/>
        </w:rPr>
      </w:pPr>
      <w:r w:rsidRPr="00E67ACC">
        <w:rPr>
          <w:rFonts w:ascii="Times New Roman" w:hAnsi="Times New Roman"/>
          <w:sz w:val="24"/>
          <w:szCs w:val="26"/>
          <w:lang w:eastAsia="ru-RU"/>
        </w:rPr>
        <w:t xml:space="preserve">Принятие данного решения  не  повлечет за собой  изменение основных параметров бюджета  </w:t>
      </w:r>
      <w:r>
        <w:rPr>
          <w:rFonts w:ascii="Times New Roman" w:hAnsi="Times New Roman"/>
          <w:sz w:val="24"/>
          <w:szCs w:val="26"/>
          <w:lang w:eastAsia="ru-RU"/>
        </w:rPr>
        <w:t>сельского поселения «Пуйское»</w:t>
      </w:r>
      <w:r w:rsidRPr="00E67ACC">
        <w:rPr>
          <w:rFonts w:ascii="Times New Roman" w:hAnsi="Times New Roman"/>
          <w:sz w:val="24"/>
          <w:szCs w:val="26"/>
          <w:lang w:eastAsia="ru-RU"/>
        </w:rPr>
        <w:t xml:space="preserve">  на 2021  год.</w:t>
      </w:r>
    </w:p>
    <w:p w:rsidR="006E655D" w:rsidRDefault="006E655D" w:rsidP="00E67ACC">
      <w:pPr>
        <w:spacing w:after="0" w:line="240" w:lineRule="auto"/>
        <w:jc w:val="both"/>
        <w:rPr>
          <w:rFonts w:ascii="Times New Roman" w:hAnsi="Times New Roman"/>
          <w:sz w:val="24"/>
          <w:szCs w:val="26"/>
          <w:lang w:eastAsia="ru-RU"/>
        </w:rPr>
      </w:pPr>
    </w:p>
    <w:p w:rsidR="000A372C" w:rsidRPr="00E67ACC" w:rsidRDefault="000A372C" w:rsidP="00E67ACC">
      <w:pPr>
        <w:spacing w:after="0" w:line="240" w:lineRule="auto"/>
        <w:jc w:val="both"/>
        <w:rPr>
          <w:rFonts w:ascii="Times New Roman" w:hAnsi="Times New Roman"/>
          <w:sz w:val="24"/>
          <w:szCs w:val="26"/>
          <w:lang w:eastAsia="ru-RU"/>
        </w:rPr>
      </w:pPr>
    </w:p>
    <w:tbl>
      <w:tblPr>
        <w:tblStyle w:val="a4"/>
        <w:tblW w:w="0" w:type="auto"/>
        <w:tblLook w:val="04A0" w:firstRow="1" w:lastRow="0" w:firstColumn="1" w:lastColumn="0" w:noHBand="0" w:noVBand="1"/>
      </w:tblPr>
      <w:tblGrid>
        <w:gridCol w:w="4784"/>
        <w:gridCol w:w="4786"/>
      </w:tblGrid>
      <w:tr w:rsidR="00076954" w:rsidRPr="00076954" w:rsidTr="00076954">
        <w:tc>
          <w:tcPr>
            <w:tcW w:w="4784" w:type="dxa"/>
          </w:tcPr>
          <w:p w:rsidR="00076954" w:rsidRPr="00076954" w:rsidRDefault="00076954" w:rsidP="00076954">
            <w:pPr>
              <w:jc w:val="center"/>
              <w:rPr>
                <w:rFonts w:ascii="Times New Roman" w:eastAsiaTheme="minorHAnsi" w:hAnsi="Times New Roman"/>
                <w:b/>
                <w:sz w:val="24"/>
              </w:rPr>
            </w:pPr>
            <w:r w:rsidRPr="00076954">
              <w:rPr>
                <w:rFonts w:ascii="Times New Roman" w:eastAsiaTheme="minorHAnsi" w:hAnsi="Times New Roman"/>
                <w:b/>
                <w:sz w:val="24"/>
              </w:rPr>
              <w:t>Действующая редакция</w:t>
            </w:r>
          </w:p>
        </w:tc>
        <w:tc>
          <w:tcPr>
            <w:tcW w:w="4786" w:type="dxa"/>
          </w:tcPr>
          <w:p w:rsidR="00076954" w:rsidRPr="00076954" w:rsidRDefault="00076954" w:rsidP="00076954">
            <w:pPr>
              <w:jc w:val="center"/>
              <w:rPr>
                <w:rFonts w:ascii="Times New Roman" w:eastAsiaTheme="minorHAnsi" w:hAnsi="Times New Roman"/>
                <w:b/>
                <w:sz w:val="24"/>
              </w:rPr>
            </w:pPr>
            <w:r w:rsidRPr="00076954">
              <w:rPr>
                <w:rFonts w:ascii="Times New Roman" w:eastAsiaTheme="minorHAnsi" w:hAnsi="Times New Roman"/>
                <w:b/>
                <w:sz w:val="24"/>
              </w:rPr>
              <w:t>Новая редакция</w:t>
            </w:r>
          </w:p>
        </w:tc>
      </w:tr>
      <w:tr w:rsidR="00076954" w:rsidRPr="00076954" w:rsidTr="00076954">
        <w:tc>
          <w:tcPr>
            <w:tcW w:w="4784" w:type="dxa"/>
          </w:tcPr>
          <w:p w:rsidR="00076954" w:rsidRPr="00076954" w:rsidRDefault="00076954" w:rsidP="00076954">
            <w:pPr>
              <w:widowControl w:val="0"/>
              <w:autoSpaceDE w:val="0"/>
              <w:autoSpaceDN w:val="0"/>
              <w:ind w:firstLine="709"/>
              <w:jc w:val="both"/>
              <w:rPr>
                <w:rFonts w:ascii="Times New Roman" w:eastAsia="Times New Roman" w:hAnsi="Times New Roman"/>
                <w:sz w:val="24"/>
                <w:szCs w:val="24"/>
                <w:lang w:eastAsia="ru-RU"/>
              </w:rPr>
            </w:pPr>
          </w:p>
          <w:p w:rsidR="00076954" w:rsidRPr="00076954" w:rsidRDefault="00076954" w:rsidP="00076954">
            <w:pPr>
              <w:rPr>
                <w:rFonts w:asciiTheme="minorHAnsi" w:eastAsiaTheme="minorHAnsi" w:hAnsiTheme="minorHAnsi" w:cstheme="minorBidi"/>
              </w:rPr>
            </w:pPr>
            <w:r w:rsidRPr="00076954">
              <w:rPr>
                <w:rFonts w:ascii="Times New Roman" w:eastAsia="Times New Roman" w:hAnsi="Times New Roman"/>
                <w:sz w:val="24"/>
                <w:szCs w:val="24"/>
                <w:lang w:eastAsia="ru-RU"/>
              </w:rPr>
              <w:t>3.</w:t>
            </w:r>
            <w:r w:rsidRPr="00076954">
              <w:rPr>
                <w:rFonts w:ascii="Times New Roman" w:eastAsia="Times New Roman" w:hAnsi="Times New Roman"/>
                <w:sz w:val="24"/>
                <w:szCs w:val="24"/>
                <w:lang w:eastAsia="ru-RU"/>
              </w:rPr>
              <w:tab/>
              <w:t>Размеры денежного вознаграждения устанавливаются согласно Приложению  к настоящему Положению.</w:t>
            </w:r>
          </w:p>
        </w:tc>
        <w:tc>
          <w:tcPr>
            <w:tcW w:w="4786" w:type="dxa"/>
          </w:tcPr>
          <w:p w:rsidR="00076954" w:rsidRPr="00076954" w:rsidRDefault="00076954" w:rsidP="00076954">
            <w:pPr>
              <w:widowControl w:val="0"/>
              <w:autoSpaceDE w:val="0"/>
              <w:autoSpaceDN w:val="0"/>
              <w:ind w:firstLine="709"/>
              <w:jc w:val="both"/>
              <w:rPr>
                <w:rFonts w:ascii="Times New Roman" w:eastAsia="Times New Roman" w:hAnsi="Times New Roman"/>
                <w:sz w:val="24"/>
                <w:szCs w:val="24"/>
                <w:lang w:eastAsia="ru-RU"/>
              </w:rPr>
            </w:pPr>
          </w:p>
          <w:p w:rsidR="00076954" w:rsidRPr="00076954" w:rsidRDefault="00076954" w:rsidP="00076954">
            <w:pPr>
              <w:rPr>
                <w:rFonts w:asciiTheme="minorHAnsi" w:eastAsiaTheme="minorHAnsi" w:hAnsiTheme="minorHAnsi" w:cstheme="minorBidi"/>
              </w:rPr>
            </w:pPr>
            <w:r w:rsidRPr="00076954">
              <w:rPr>
                <w:rFonts w:ascii="Times New Roman" w:eastAsia="Times New Roman" w:hAnsi="Times New Roman"/>
                <w:sz w:val="24"/>
                <w:szCs w:val="24"/>
                <w:lang w:eastAsia="ru-RU"/>
              </w:rPr>
              <w:t>3.</w:t>
            </w:r>
            <w:r w:rsidRPr="00076954">
              <w:rPr>
                <w:rFonts w:ascii="Times New Roman" w:eastAsia="Times New Roman" w:hAnsi="Times New Roman"/>
                <w:sz w:val="24"/>
                <w:szCs w:val="24"/>
                <w:lang w:eastAsia="ru-RU"/>
              </w:rPr>
              <w:tab/>
              <w:t xml:space="preserve">Размеры </w:t>
            </w:r>
            <w:r w:rsidRPr="00076954">
              <w:rPr>
                <w:rFonts w:ascii="Times New Roman" w:eastAsia="Times New Roman" w:hAnsi="Times New Roman"/>
                <w:b/>
                <w:sz w:val="24"/>
                <w:szCs w:val="24"/>
                <w:lang w:eastAsia="ru-RU"/>
              </w:rPr>
              <w:t>ежемесячного</w:t>
            </w:r>
            <w:r>
              <w:rPr>
                <w:rFonts w:ascii="Times New Roman" w:eastAsia="Times New Roman" w:hAnsi="Times New Roman"/>
                <w:sz w:val="24"/>
                <w:szCs w:val="24"/>
                <w:lang w:eastAsia="ru-RU"/>
              </w:rPr>
              <w:t xml:space="preserve"> </w:t>
            </w:r>
            <w:r w:rsidRPr="00076954">
              <w:rPr>
                <w:rFonts w:ascii="Times New Roman" w:eastAsia="Times New Roman" w:hAnsi="Times New Roman"/>
                <w:sz w:val="24"/>
                <w:szCs w:val="24"/>
                <w:lang w:eastAsia="ru-RU"/>
              </w:rPr>
              <w:t>денежного вознаграждения устанавливаются согласно Приложению  к настоящему Положению.</w:t>
            </w:r>
          </w:p>
        </w:tc>
      </w:tr>
      <w:tr w:rsidR="00076954" w:rsidRPr="00076954" w:rsidTr="00076954">
        <w:tc>
          <w:tcPr>
            <w:tcW w:w="4784" w:type="dxa"/>
          </w:tcPr>
          <w:p w:rsidR="00076954" w:rsidRPr="00076954" w:rsidRDefault="00076954" w:rsidP="00076954">
            <w:pPr>
              <w:widowControl w:val="0"/>
              <w:autoSpaceDE w:val="0"/>
              <w:autoSpaceDN w:val="0"/>
              <w:jc w:val="both"/>
              <w:rPr>
                <w:rFonts w:ascii="Times New Roman" w:eastAsia="Times New Roman" w:hAnsi="Times New Roman"/>
                <w:sz w:val="24"/>
                <w:szCs w:val="24"/>
                <w:lang w:eastAsia="ru-RU"/>
              </w:rPr>
            </w:pPr>
            <w:r w:rsidRPr="00076954">
              <w:rPr>
                <w:rFonts w:ascii="Times New Roman" w:eastAsia="Times New Roman" w:hAnsi="Times New Roman"/>
                <w:sz w:val="24"/>
                <w:szCs w:val="24"/>
                <w:lang w:eastAsia="ru-RU"/>
              </w:rPr>
              <w:t>4.</w:t>
            </w:r>
            <w:r w:rsidRPr="00076954">
              <w:rPr>
                <w:rFonts w:ascii="Times New Roman" w:eastAsia="Times New Roman" w:hAnsi="Times New Roman"/>
                <w:sz w:val="24"/>
                <w:szCs w:val="24"/>
                <w:lang w:eastAsia="ru-RU"/>
              </w:rPr>
              <w:tab/>
              <w:t>В составе денежного вознаграждения выборных должностных лиц МО «Пуйское», осуществляющих свои полномочия на постоянной основе, учитываются все виды выплат, причитающихся таким выборным лицам за исполнение обязанностей по замещаемой им муниципальной должности, установленной Уставом МО «Пуйское».</w:t>
            </w:r>
          </w:p>
          <w:p w:rsidR="00076954" w:rsidRPr="00076954" w:rsidRDefault="00076954" w:rsidP="00076954">
            <w:pPr>
              <w:rPr>
                <w:rFonts w:asciiTheme="minorHAnsi" w:eastAsiaTheme="minorHAnsi" w:hAnsiTheme="minorHAnsi" w:cstheme="minorBidi"/>
              </w:rPr>
            </w:pPr>
            <w:r w:rsidRPr="00076954">
              <w:rPr>
                <w:rFonts w:ascii="Times New Roman" w:eastAsia="Times New Roman" w:hAnsi="Times New Roman"/>
                <w:sz w:val="24"/>
                <w:szCs w:val="24"/>
                <w:lang w:eastAsia="ru-RU"/>
              </w:rPr>
              <w:t>Для выборных лиц МО «Пуйское», осуществляющих свои полномочия на постоянной основе, иные условия оплаты труда не применяются.</w:t>
            </w:r>
          </w:p>
        </w:tc>
        <w:tc>
          <w:tcPr>
            <w:tcW w:w="4786" w:type="dxa"/>
          </w:tcPr>
          <w:p w:rsidR="00076954" w:rsidRPr="00076954" w:rsidRDefault="00076954" w:rsidP="00076954">
            <w:pPr>
              <w:jc w:val="both"/>
              <w:rPr>
                <w:rFonts w:ascii="Times New Roman" w:hAnsi="Times New Roman"/>
                <w:b/>
                <w:sz w:val="24"/>
                <w:szCs w:val="26"/>
              </w:rPr>
            </w:pPr>
            <w:r w:rsidRPr="00076954">
              <w:rPr>
                <w:rFonts w:ascii="Times New Roman" w:hAnsi="Times New Roman"/>
                <w:sz w:val="24"/>
                <w:szCs w:val="26"/>
              </w:rPr>
              <w:t>4.</w:t>
            </w:r>
            <w:r w:rsidRPr="00076954">
              <w:rPr>
                <w:rFonts w:ascii="Times New Roman" w:hAnsi="Times New Roman"/>
                <w:sz w:val="24"/>
                <w:szCs w:val="26"/>
              </w:rPr>
              <w:tab/>
            </w:r>
            <w:r w:rsidRPr="00076954">
              <w:rPr>
                <w:rFonts w:ascii="Times New Roman" w:hAnsi="Times New Roman"/>
                <w:b/>
                <w:sz w:val="24"/>
                <w:szCs w:val="26"/>
              </w:rPr>
              <w:t>В составе ежемесячного денежного вознаграждения выборных должностных лиц сельского поселения «Пуйское» Вельского муниципального района Архангельской области, осуществляющих свои полномочия на постоянной основе, учитываются все виды выплат, причитающихся таким выборным лицам за исполнение обязанностей по замещаемой им муниципальной должности, установленной Уставом сельского поселения «Пуйское» Вельского муниципального района Архангельской области.</w:t>
            </w:r>
          </w:p>
          <w:p w:rsidR="00076954" w:rsidRPr="00076954" w:rsidRDefault="00076954" w:rsidP="00076954">
            <w:pPr>
              <w:jc w:val="both"/>
              <w:rPr>
                <w:rFonts w:asciiTheme="minorHAnsi" w:eastAsiaTheme="minorHAnsi" w:hAnsiTheme="minorHAnsi" w:cstheme="minorBidi"/>
                <w:sz w:val="24"/>
              </w:rPr>
            </w:pPr>
            <w:r w:rsidRPr="00076954">
              <w:rPr>
                <w:rFonts w:ascii="Times New Roman" w:hAnsi="Times New Roman"/>
                <w:b/>
                <w:sz w:val="24"/>
                <w:szCs w:val="26"/>
              </w:rPr>
              <w:t>Для выборных лиц сельского поселения «Пуйское» Вельского муниципального района Архангельской области, осуществляющих свои полномочия на постоянной основе, иные условия оплаты труда не применяются.</w:t>
            </w:r>
          </w:p>
        </w:tc>
      </w:tr>
      <w:tr w:rsidR="00076954" w:rsidRPr="00076954" w:rsidTr="00076954">
        <w:tc>
          <w:tcPr>
            <w:tcW w:w="4784" w:type="dxa"/>
          </w:tcPr>
          <w:p w:rsidR="00076954" w:rsidRPr="00076954" w:rsidRDefault="00076954" w:rsidP="00076954">
            <w:pPr>
              <w:jc w:val="both"/>
              <w:rPr>
                <w:rFonts w:ascii="Times New Roman" w:eastAsia="Times New Roman" w:hAnsi="Times New Roman"/>
                <w:sz w:val="24"/>
                <w:szCs w:val="24"/>
                <w:lang w:eastAsia="ru-RU"/>
              </w:rPr>
            </w:pPr>
            <w:r w:rsidRPr="00076954">
              <w:rPr>
                <w:rFonts w:ascii="Times New Roman" w:eastAsia="Times New Roman" w:hAnsi="Times New Roman"/>
                <w:sz w:val="24"/>
                <w:szCs w:val="24"/>
                <w:lang w:eastAsia="ru-RU"/>
              </w:rPr>
              <w:t>5.</w:t>
            </w:r>
            <w:r w:rsidRPr="00076954">
              <w:rPr>
                <w:rFonts w:ascii="Times New Roman" w:eastAsia="Times New Roman" w:hAnsi="Times New Roman"/>
                <w:sz w:val="24"/>
                <w:szCs w:val="24"/>
                <w:lang w:eastAsia="ru-RU"/>
              </w:rPr>
              <w:tab/>
            </w:r>
            <w:proofErr w:type="gramStart"/>
            <w:r w:rsidRPr="00076954">
              <w:rPr>
                <w:rFonts w:ascii="Times New Roman" w:eastAsia="Times New Roman" w:hAnsi="Times New Roman"/>
                <w:sz w:val="24"/>
                <w:szCs w:val="24"/>
                <w:lang w:eastAsia="ru-RU"/>
              </w:rPr>
              <w:t>Размер районного коэффициента и процентной надбавки к денежному вознаграждению выборных лиц МО «Пуйское», осуществляющих свои полномочия на постоянной основе, за стаж работы в районах Крайнего Севера и приравненных к ним  местностях не могут превышать установленных нормативными правовыми актами Российской Федерации размеров районного коэффициента для расчета заработной платы работников организаций, расположенных в районах Крайнего Севера и приравненных к ним местностях, и</w:t>
            </w:r>
            <w:proofErr w:type="gramEnd"/>
            <w:r w:rsidRPr="00076954">
              <w:rPr>
                <w:rFonts w:ascii="Times New Roman" w:eastAsia="Times New Roman" w:hAnsi="Times New Roman"/>
                <w:sz w:val="24"/>
                <w:szCs w:val="24"/>
                <w:lang w:eastAsia="ru-RU"/>
              </w:rPr>
              <w:t xml:space="preserve"> процентной надбавки к заработной плате за стаж работы в районах Крайнего Севера и приравненных к ним местностях.  </w:t>
            </w:r>
          </w:p>
          <w:p w:rsidR="00076954" w:rsidRPr="00076954" w:rsidRDefault="00076954" w:rsidP="00076954">
            <w:pPr>
              <w:widowControl w:val="0"/>
              <w:autoSpaceDE w:val="0"/>
              <w:autoSpaceDN w:val="0"/>
              <w:jc w:val="both"/>
              <w:rPr>
                <w:rFonts w:ascii="Times New Roman" w:eastAsia="Times New Roman" w:hAnsi="Times New Roman"/>
                <w:sz w:val="24"/>
                <w:szCs w:val="24"/>
                <w:lang w:eastAsia="ru-RU"/>
              </w:rPr>
            </w:pPr>
          </w:p>
        </w:tc>
        <w:tc>
          <w:tcPr>
            <w:tcW w:w="4786" w:type="dxa"/>
          </w:tcPr>
          <w:p w:rsidR="00076954" w:rsidRPr="00076954" w:rsidRDefault="00076954" w:rsidP="00076954">
            <w:pPr>
              <w:jc w:val="both"/>
              <w:rPr>
                <w:rFonts w:ascii="Times New Roman" w:hAnsi="Times New Roman"/>
                <w:sz w:val="24"/>
                <w:szCs w:val="26"/>
              </w:rPr>
            </w:pPr>
            <w:r w:rsidRPr="00076954">
              <w:rPr>
                <w:rFonts w:ascii="Times New Roman" w:hAnsi="Times New Roman"/>
                <w:sz w:val="24"/>
                <w:szCs w:val="26"/>
              </w:rPr>
              <w:t>5.</w:t>
            </w:r>
            <w:r w:rsidRPr="00076954">
              <w:rPr>
                <w:rFonts w:ascii="Times New Roman" w:hAnsi="Times New Roman"/>
                <w:sz w:val="24"/>
                <w:szCs w:val="26"/>
              </w:rPr>
              <w:tab/>
            </w:r>
            <w:proofErr w:type="gramStart"/>
            <w:r w:rsidRPr="00076954">
              <w:rPr>
                <w:rFonts w:ascii="Times New Roman" w:hAnsi="Times New Roman"/>
                <w:sz w:val="24"/>
                <w:szCs w:val="26"/>
              </w:rPr>
              <w:t xml:space="preserve">Размер районного коэффициента и процентной надбавки к </w:t>
            </w:r>
            <w:r w:rsidRPr="00076954">
              <w:rPr>
                <w:rFonts w:ascii="Times New Roman" w:hAnsi="Times New Roman"/>
                <w:b/>
                <w:sz w:val="24"/>
                <w:szCs w:val="26"/>
              </w:rPr>
              <w:t>ежемесячному</w:t>
            </w:r>
            <w:r>
              <w:rPr>
                <w:rFonts w:ascii="Times New Roman" w:hAnsi="Times New Roman"/>
                <w:sz w:val="24"/>
                <w:szCs w:val="26"/>
              </w:rPr>
              <w:t xml:space="preserve"> </w:t>
            </w:r>
            <w:r w:rsidRPr="00076954">
              <w:rPr>
                <w:rFonts w:ascii="Times New Roman" w:hAnsi="Times New Roman"/>
                <w:sz w:val="24"/>
                <w:szCs w:val="26"/>
              </w:rPr>
              <w:t xml:space="preserve">денежному вознаграждению выборных лиц </w:t>
            </w:r>
            <w:r w:rsidRPr="00076954">
              <w:rPr>
                <w:rFonts w:ascii="Times New Roman" w:hAnsi="Times New Roman"/>
                <w:b/>
                <w:sz w:val="24"/>
                <w:szCs w:val="26"/>
              </w:rPr>
              <w:t>сельского поселения «Пуйское» Вельского муниципального района Архангельской области,</w:t>
            </w:r>
            <w:r w:rsidRPr="00076954">
              <w:rPr>
                <w:rFonts w:ascii="Times New Roman" w:hAnsi="Times New Roman"/>
                <w:sz w:val="24"/>
                <w:szCs w:val="26"/>
              </w:rPr>
              <w:t xml:space="preserve"> осуществляющих свои полномочия на постоянной основе, за стаж работы в районах Крайнего Севера и приравненных к ним  местностях не могут превышать установленных нормативными правовыми актами Российской Федерации размеров районного коэффициента для расчета заработной платы работников организаций, расположенных в районах Крайнего</w:t>
            </w:r>
            <w:proofErr w:type="gramEnd"/>
            <w:r w:rsidRPr="00076954">
              <w:rPr>
                <w:rFonts w:ascii="Times New Roman" w:hAnsi="Times New Roman"/>
                <w:sz w:val="24"/>
                <w:szCs w:val="26"/>
              </w:rPr>
              <w:t xml:space="preserve"> Севера и приравненных к ним </w:t>
            </w:r>
            <w:proofErr w:type="gramStart"/>
            <w:r w:rsidRPr="00076954">
              <w:rPr>
                <w:rFonts w:ascii="Times New Roman" w:hAnsi="Times New Roman"/>
                <w:sz w:val="24"/>
                <w:szCs w:val="26"/>
              </w:rPr>
              <w:t>местностях</w:t>
            </w:r>
            <w:proofErr w:type="gramEnd"/>
            <w:r w:rsidRPr="00076954">
              <w:rPr>
                <w:rFonts w:ascii="Times New Roman" w:hAnsi="Times New Roman"/>
                <w:sz w:val="24"/>
                <w:szCs w:val="26"/>
              </w:rPr>
              <w:t xml:space="preserve">, и процентной надбавки к заработной плате за стаж работы в районах Крайнего Севера и приравненных к ним местностях.  </w:t>
            </w:r>
          </w:p>
        </w:tc>
      </w:tr>
      <w:tr w:rsidR="00076954" w:rsidRPr="00076954" w:rsidTr="00076954">
        <w:tc>
          <w:tcPr>
            <w:tcW w:w="4784" w:type="dxa"/>
          </w:tcPr>
          <w:p w:rsidR="00076954" w:rsidRPr="00076954" w:rsidRDefault="00076954" w:rsidP="00076954">
            <w:pPr>
              <w:widowControl w:val="0"/>
              <w:autoSpaceDE w:val="0"/>
              <w:autoSpaceDN w:val="0"/>
              <w:jc w:val="both"/>
              <w:rPr>
                <w:rFonts w:ascii="Times New Roman" w:eastAsia="Times New Roman" w:hAnsi="Times New Roman"/>
                <w:sz w:val="24"/>
                <w:szCs w:val="24"/>
                <w:lang w:eastAsia="ru-RU"/>
              </w:rPr>
            </w:pPr>
            <w:r w:rsidRPr="00076954">
              <w:rPr>
                <w:rFonts w:ascii="Times New Roman" w:eastAsia="Times New Roman" w:hAnsi="Times New Roman"/>
                <w:sz w:val="24"/>
                <w:szCs w:val="24"/>
                <w:lang w:eastAsia="ru-RU"/>
              </w:rPr>
              <w:t>6.</w:t>
            </w:r>
            <w:r w:rsidRPr="00076954">
              <w:rPr>
                <w:rFonts w:ascii="Times New Roman" w:eastAsia="Times New Roman" w:hAnsi="Times New Roman"/>
                <w:sz w:val="24"/>
                <w:szCs w:val="24"/>
                <w:lang w:eastAsia="ru-RU"/>
              </w:rPr>
              <w:tab/>
              <w:t xml:space="preserve">Фонд оплаты труда выборных должностных лиц МО «Пуйское», </w:t>
            </w:r>
            <w:r w:rsidRPr="00076954">
              <w:rPr>
                <w:rFonts w:ascii="Times New Roman" w:eastAsia="Times New Roman" w:hAnsi="Times New Roman"/>
                <w:sz w:val="24"/>
                <w:szCs w:val="24"/>
                <w:lang w:eastAsia="ru-RU"/>
              </w:rPr>
              <w:lastRenderedPageBreak/>
              <w:t>осуществляющих свои полномочия на постоянной основе, формируется с учетом районного коэффициента к денежному вознаграждению за стаж работы в районах Крайнего Севера и приравненных к ним местностях.</w:t>
            </w:r>
          </w:p>
        </w:tc>
        <w:tc>
          <w:tcPr>
            <w:tcW w:w="4786" w:type="dxa"/>
          </w:tcPr>
          <w:p w:rsidR="00076954" w:rsidRPr="00076954" w:rsidRDefault="00076954" w:rsidP="00076954">
            <w:pPr>
              <w:jc w:val="both"/>
              <w:rPr>
                <w:rFonts w:ascii="Times New Roman" w:hAnsi="Times New Roman"/>
                <w:sz w:val="24"/>
                <w:szCs w:val="26"/>
              </w:rPr>
            </w:pPr>
            <w:r w:rsidRPr="00076954">
              <w:rPr>
                <w:rFonts w:ascii="Times New Roman" w:hAnsi="Times New Roman"/>
                <w:sz w:val="24"/>
                <w:szCs w:val="26"/>
              </w:rPr>
              <w:lastRenderedPageBreak/>
              <w:t>6.</w:t>
            </w:r>
            <w:r w:rsidRPr="00076954">
              <w:rPr>
                <w:rFonts w:ascii="Times New Roman" w:hAnsi="Times New Roman"/>
                <w:sz w:val="24"/>
                <w:szCs w:val="26"/>
              </w:rPr>
              <w:tab/>
              <w:t xml:space="preserve">Фонд оплаты труда выборных должностных лиц </w:t>
            </w:r>
            <w:r w:rsidRPr="00076954">
              <w:rPr>
                <w:rFonts w:ascii="Times New Roman" w:hAnsi="Times New Roman"/>
                <w:b/>
                <w:sz w:val="24"/>
                <w:szCs w:val="26"/>
              </w:rPr>
              <w:t xml:space="preserve">сельского поселения </w:t>
            </w:r>
            <w:r w:rsidRPr="00076954">
              <w:rPr>
                <w:rFonts w:ascii="Times New Roman" w:hAnsi="Times New Roman"/>
                <w:b/>
                <w:sz w:val="24"/>
                <w:szCs w:val="26"/>
              </w:rPr>
              <w:lastRenderedPageBreak/>
              <w:t>«Пуйское» Вельского муниципального района Архангельской области</w:t>
            </w:r>
            <w:r w:rsidRPr="00076954">
              <w:rPr>
                <w:rFonts w:ascii="Times New Roman" w:hAnsi="Times New Roman"/>
                <w:sz w:val="24"/>
                <w:szCs w:val="26"/>
              </w:rPr>
              <w:t xml:space="preserve">, осуществляющих свои полномочия на постоянной основе, формируется с учетом районного коэффициента к </w:t>
            </w:r>
            <w:r w:rsidRPr="00076954">
              <w:rPr>
                <w:rFonts w:ascii="Times New Roman" w:hAnsi="Times New Roman"/>
                <w:b/>
                <w:sz w:val="24"/>
                <w:szCs w:val="26"/>
              </w:rPr>
              <w:t>ежемесячному</w:t>
            </w:r>
            <w:r>
              <w:rPr>
                <w:rFonts w:ascii="Times New Roman" w:hAnsi="Times New Roman"/>
                <w:sz w:val="24"/>
                <w:szCs w:val="26"/>
              </w:rPr>
              <w:t xml:space="preserve"> </w:t>
            </w:r>
            <w:r w:rsidRPr="00076954">
              <w:rPr>
                <w:rFonts w:ascii="Times New Roman" w:hAnsi="Times New Roman"/>
                <w:sz w:val="24"/>
                <w:szCs w:val="26"/>
              </w:rPr>
              <w:t>денежному вознаграждению за стаж работы в районах Крайнего Севера и приравненных к ним местностях.</w:t>
            </w:r>
          </w:p>
        </w:tc>
      </w:tr>
      <w:tr w:rsidR="00076954" w:rsidRPr="00076954" w:rsidTr="00076954">
        <w:tc>
          <w:tcPr>
            <w:tcW w:w="4784" w:type="dxa"/>
          </w:tcPr>
          <w:p w:rsidR="00076954" w:rsidRPr="00076954" w:rsidRDefault="00076954" w:rsidP="00076954">
            <w:pPr>
              <w:widowControl w:val="0"/>
              <w:autoSpaceDE w:val="0"/>
              <w:autoSpaceDN w:val="0"/>
              <w:jc w:val="both"/>
              <w:rPr>
                <w:rFonts w:ascii="Times New Roman" w:eastAsia="Times New Roman" w:hAnsi="Times New Roman"/>
                <w:sz w:val="24"/>
                <w:szCs w:val="24"/>
                <w:lang w:eastAsia="ru-RU"/>
              </w:rPr>
            </w:pPr>
            <w:r w:rsidRPr="00076954">
              <w:rPr>
                <w:rFonts w:ascii="Times New Roman" w:eastAsia="Times New Roman" w:hAnsi="Times New Roman"/>
                <w:sz w:val="24"/>
                <w:szCs w:val="24"/>
                <w:lang w:eastAsia="ru-RU"/>
              </w:rPr>
              <w:lastRenderedPageBreak/>
              <w:t>7.</w:t>
            </w:r>
            <w:r w:rsidRPr="00076954">
              <w:rPr>
                <w:rFonts w:ascii="Times New Roman" w:eastAsia="Times New Roman" w:hAnsi="Times New Roman"/>
                <w:sz w:val="24"/>
                <w:szCs w:val="24"/>
                <w:lang w:eastAsia="ru-RU"/>
              </w:rPr>
              <w:tab/>
              <w:t>Индексация размера денежного вознаграждения выборных должностных лиц МО «Пуйское», осуществляющих свои полномочия на постоянной основе производиться на основании правовых актов органов местного самоуправления, в сроки и в размерах, установленных нормативными правовыми актами Российской Федерации и Архангельской области соответственно для федеральных государственных гражданских служащих и государственных гражданских служащих Архангельской области.</w:t>
            </w:r>
          </w:p>
        </w:tc>
        <w:tc>
          <w:tcPr>
            <w:tcW w:w="4786" w:type="dxa"/>
          </w:tcPr>
          <w:p w:rsidR="00076954" w:rsidRPr="00076954" w:rsidRDefault="00076954" w:rsidP="00076954">
            <w:pPr>
              <w:jc w:val="both"/>
              <w:rPr>
                <w:rFonts w:ascii="Times New Roman" w:hAnsi="Times New Roman"/>
                <w:sz w:val="24"/>
                <w:szCs w:val="26"/>
              </w:rPr>
            </w:pPr>
            <w:r w:rsidRPr="00076954">
              <w:rPr>
                <w:rFonts w:ascii="Times New Roman" w:hAnsi="Times New Roman"/>
                <w:sz w:val="24"/>
                <w:szCs w:val="26"/>
              </w:rPr>
              <w:t>7.</w:t>
            </w:r>
            <w:r w:rsidRPr="00076954">
              <w:rPr>
                <w:rFonts w:ascii="Times New Roman" w:hAnsi="Times New Roman"/>
                <w:sz w:val="24"/>
                <w:szCs w:val="26"/>
              </w:rPr>
              <w:tab/>
            </w:r>
            <w:proofErr w:type="gramStart"/>
            <w:r w:rsidRPr="00076954">
              <w:rPr>
                <w:rFonts w:ascii="Times New Roman" w:hAnsi="Times New Roman"/>
                <w:sz w:val="24"/>
                <w:szCs w:val="26"/>
              </w:rPr>
              <w:t xml:space="preserve">Индексация размера </w:t>
            </w:r>
            <w:r w:rsidRPr="00076954">
              <w:rPr>
                <w:rFonts w:ascii="Times New Roman" w:hAnsi="Times New Roman"/>
                <w:b/>
                <w:sz w:val="24"/>
                <w:szCs w:val="26"/>
              </w:rPr>
              <w:t>ежемесячного</w:t>
            </w:r>
            <w:r>
              <w:rPr>
                <w:rFonts w:ascii="Times New Roman" w:hAnsi="Times New Roman"/>
                <w:sz w:val="24"/>
                <w:szCs w:val="26"/>
              </w:rPr>
              <w:t xml:space="preserve"> </w:t>
            </w:r>
            <w:r w:rsidRPr="00076954">
              <w:rPr>
                <w:rFonts w:ascii="Times New Roman" w:hAnsi="Times New Roman"/>
                <w:sz w:val="24"/>
                <w:szCs w:val="26"/>
              </w:rPr>
              <w:t xml:space="preserve">денежного вознаграждения выборных должностных лиц </w:t>
            </w:r>
            <w:r w:rsidRPr="00076954">
              <w:rPr>
                <w:rFonts w:ascii="Times New Roman" w:hAnsi="Times New Roman"/>
                <w:b/>
                <w:sz w:val="24"/>
                <w:szCs w:val="26"/>
              </w:rPr>
              <w:t>сельского поселения «Пуйское» Вельского муниципального района Архангельской области</w:t>
            </w:r>
            <w:r w:rsidRPr="00076954">
              <w:rPr>
                <w:rFonts w:ascii="Times New Roman" w:hAnsi="Times New Roman"/>
                <w:sz w:val="24"/>
                <w:szCs w:val="26"/>
              </w:rPr>
              <w:t>, осуществляющих свои полномочия на постоянной основе производиться на основании правовых актов органов местного самоуправления, в сроки и в размерах, установленных нормативными правовыми актами Российской Федерации и Архангельской области соответственно для федеральных государственных гражданских служащих и государственных гражданских служащих Архангельской области.</w:t>
            </w:r>
            <w:proofErr w:type="gramEnd"/>
          </w:p>
        </w:tc>
      </w:tr>
    </w:tbl>
    <w:p w:rsidR="006E655D" w:rsidRPr="006E655D" w:rsidRDefault="006E655D" w:rsidP="006E655D">
      <w:pPr>
        <w:rPr>
          <w:rFonts w:ascii="Times New Roman" w:hAnsi="Times New Roman"/>
          <w:sz w:val="26"/>
          <w:szCs w:val="26"/>
          <w:lang w:eastAsia="ru-RU"/>
        </w:rPr>
      </w:pPr>
    </w:p>
    <w:p w:rsidR="006E655D" w:rsidRDefault="006E655D" w:rsidP="006E655D">
      <w:pPr>
        <w:rPr>
          <w:rFonts w:ascii="Times New Roman" w:hAnsi="Times New Roman"/>
          <w:sz w:val="26"/>
          <w:szCs w:val="26"/>
          <w:lang w:eastAsia="ru-RU"/>
        </w:rPr>
      </w:pPr>
    </w:p>
    <w:p w:rsidR="006E655D" w:rsidRDefault="006E655D" w:rsidP="006E655D">
      <w:pPr>
        <w:tabs>
          <w:tab w:val="left" w:pos="3585"/>
        </w:tabs>
        <w:rPr>
          <w:rFonts w:ascii="Times New Roman" w:hAnsi="Times New Roman"/>
          <w:sz w:val="26"/>
          <w:szCs w:val="26"/>
          <w:lang w:eastAsia="ru-RU"/>
        </w:rPr>
      </w:pPr>
      <w:r>
        <w:rPr>
          <w:rFonts w:ascii="Times New Roman" w:hAnsi="Times New Roman"/>
          <w:sz w:val="26"/>
          <w:szCs w:val="26"/>
          <w:lang w:eastAsia="ru-RU"/>
        </w:rPr>
        <w:tab/>
      </w:r>
    </w:p>
    <w:p w:rsidR="006E655D" w:rsidRPr="006E655D" w:rsidRDefault="006E655D" w:rsidP="006E655D">
      <w:pPr>
        <w:tabs>
          <w:tab w:val="left" w:pos="3585"/>
        </w:tabs>
        <w:rPr>
          <w:rFonts w:ascii="Times New Roman" w:hAnsi="Times New Roman"/>
          <w:sz w:val="26"/>
          <w:szCs w:val="26"/>
          <w:lang w:eastAsia="ru-RU"/>
        </w:rPr>
      </w:pPr>
    </w:p>
    <w:sectPr w:rsidR="006E655D" w:rsidRPr="006E655D" w:rsidSect="00A56B0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7E9"/>
    <w:rsid w:val="00013EC5"/>
    <w:rsid w:val="00076954"/>
    <w:rsid w:val="000A372C"/>
    <w:rsid w:val="000E27E9"/>
    <w:rsid w:val="001067B6"/>
    <w:rsid w:val="00146F79"/>
    <w:rsid w:val="002251B3"/>
    <w:rsid w:val="004A0CCC"/>
    <w:rsid w:val="004D6F67"/>
    <w:rsid w:val="00585B52"/>
    <w:rsid w:val="00591D5E"/>
    <w:rsid w:val="005D30E8"/>
    <w:rsid w:val="006E655D"/>
    <w:rsid w:val="00830C2F"/>
    <w:rsid w:val="009056C6"/>
    <w:rsid w:val="0092765F"/>
    <w:rsid w:val="009357E9"/>
    <w:rsid w:val="009B3A7E"/>
    <w:rsid w:val="00A56B09"/>
    <w:rsid w:val="00A87067"/>
    <w:rsid w:val="00AD59AD"/>
    <w:rsid w:val="00B633F4"/>
    <w:rsid w:val="00B6737D"/>
    <w:rsid w:val="00D71779"/>
    <w:rsid w:val="00DC324D"/>
    <w:rsid w:val="00E05C1D"/>
    <w:rsid w:val="00E67ACC"/>
    <w:rsid w:val="00EA0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6C6"/>
    <w:rPr>
      <w:rFonts w:ascii="Calibri" w:eastAsia="Calibri" w:hAnsi="Calibri" w:cs="Times New Roman"/>
    </w:rPr>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table" w:styleId="a4">
    <w:name w:val="Table Grid"/>
    <w:basedOn w:val="a1"/>
    <w:uiPriority w:val="59"/>
    <w:rsid w:val="000769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6737D"/>
    <w:pPr>
      <w:spacing w:after="0" w:line="240" w:lineRule="auto"/>
    </w:pPr>
    <w:rPr>
      <w:sz w:val="16"/>
      <w:szCs w:val="16"/>
    </w:rPr>
  </w:style>
  <w:style w:type="character" w:customStyle="1" w:styleId="a6">
    <w:name w:val="Текст выноски Знак"/>
    <w:basedOn w:val="a0"/>
    <w:link w:val="a5"/>
    <w:uiPriority w:val="99"/>
    <w:semiHidden/>
    <w:rsid w:val="00B6737D"/>
    <w:rPr>
      <w:rFonts w:ascii="Calibri" w:eastAsia="Calibri"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6C6"/>
    <w:rPr>
      <w:rFonts w:ascii="Calibri" w:eastAsia="Calibri" w:hAnsi="Calibri" w:cs="Times New Roman"/>
    </w:rPr>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table" w:styleId="a4">
    <w:name w:val="Table Grid"/>
    <w:basedOn w:val="a1"/>
    <w:uiPriority w:val="59"/>
    <w:rsid w:val="000769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6737D"/>
    <w:pPr>
      <w:spacing w:after="0" w:line="240" w:lineRule="auto"/>
    </w:pPr>
    <w:rPr>
      <w:sz w:val="16"/>
      <w:szCs w:val="16"/>
    </w:rPr>
  </w:style>
  <w:style w:type="character" w:customStyle="1" w:styleId="a6">
    <w:name w:val="Текст выноски Знак"/>
    <w:basedOn w:val="a0"/>
    <w:link w:val="a5"/>
    <w:uiPriority w:val="99"/>
    <w:semiHidden/>
    <w:rsid w:val="00B6737D"/>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1748</Words>
  <Characters>9967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2021-12-09T11:01:00Z</cp:lastPrinted>
  <dcterms:created xsi:type="dcterms:W3CDTF">2021-10-20T08:37:00Z</dcterms:created>
  <dcterms:modified xsi:type="dcterms:W3CDTF">2021-12-21T12:52:00Z</dcterms:modified>
</cp:coreProperties>
</file>