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06B" w:rsidRPr="008B348F" w:rsidRDefault="0072706B" w:rsidP="0072706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72706B" w:rsidRPr="008B348F" w:rsidRDefault="0072706B" w:rsidP="0072706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</w:t>
      </w:r>
    </w:p>
    <w:p w:rsidR="0072706B" w:rsidRPr="008B348F" w:rsidRDefault="0072706B" w:rsidP="0072706B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72706B" w:rsidRDefault="0072706B" w:rsidP="0072706B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 w:rsidR="00F257FE">
        <w:rPr>
          <w:sz w:val="28"/>
          <w:szCs w:val="28"/>
        </w:rPr>
        <w:t>девятнадцатое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72706B" w:rsidRDefault="0072706B" w:rsidP="0072706B">
      <w:pPr>
        <w:jc w:val="center"/>
        <w:rPr>
          <w:b/>
          <w:sz w:val="28"/>
          <w:szCs w:val="28"/>
        </w:rPr>
      </w:pPr>
    </w:p>
    <w:p w:rsidR="0072706B" w:rsidRDefault="0072706B" w:rsidP="007270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706B" w:rsidRDefault="0072706B" w:rsidP="0072706B">
      <w:pPr>
        <w:jc w:val="center"/>
        <w:rPr>
          <w:b/>
          <w:sz w:val="28"/>
          <w:szCs w:val="28"/>
        </w:rPr>
      </w:pPr>
    </w:p>
    <w:p w:rsidR="0072706B" w:rsidRDefault="0072706B" w:rsidP="007270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57FE">
        <w:rPr>
          <w:sz w:val="28"/>
          <w:szCs w:val="28"/>
        </w:rPr>
        <w:t>06 июня</w:t>
      </w:r>
      <w:r>
        <w:rPr>
          <w:sz w:val="28"/>
          <w:szCs w:val="28"/>
        </w:rPr>
        <w:t xml:space="preserve"> 2024 года     № </w:t>
      </w:r>
      <w:r w:rsidR="00F257FE">
        <w:rPr>
          <w:sz w:val="28"/>
          <w:szCs w:val="28"/>
        </w:rPr>
        <w:t>120</w:t>
      </w:r>
      <w:bookmarkStart w:id="0" w:name="_GoBack"/>
      <w:bookmarkEnd w:id="0"/>
    </w:p>
    <w:p w:rsidR="0072706B" w:rsidRDefault="0072706B" w:rsidP="0072706B">
      <w:pPr>
        <w:jc w:val="center"/>
        <w:rPr>
          <w:sz w:val="28"/>
          <w:szCs w:val="28"/>
        </w:rPr>
      </w:pPr>
    </w:p>
    <w:p w:rsidR="0072706B" w:rsidRDefault="0072706B" w:rsidP="007270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 от 18 ноября 2019 года № 161 «О земельном налоге на территории муниципального образования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</w:t>
      </w:r>
    </w:p>
    <w:p w:rsidR="0072706B" w:rsidRDefault="0072706B" w:rsidP="0072706B">
      <w:pPr>
        <w:jc w:val="center"/>
        <w:rPr>
          <w:b/>
          <w:sz w:val="28"/>
          <w:szCs w:val="28"/>
        </w:rPr>
      </w:pPr>
    </w:p>
    <w:p w:rsidR="0072706B" w:rsidRDefault="0072706B" w:rsidP="00727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главой 31 Налогового кодекса РФ </w:t>
      </w: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9E3D65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2706B" w:rsidRDefault="0072706B" w:rsidP="0072706B">
      <w:pPr>
        <w:ind w:firstLine="709"/>
        <w:jc w:val="both"/>
        <w:rPr>
          <w:sz w:val="28"/>
          <w:szCs w:val="28"/>
        </w:rPr>
      </w:pPr>
    </w:p>
    <w:p w:rsidR="0072706B" w:rsidRDefault="0072706B" w:rsidP="00727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следующие изменения в решение Совета депутатов</w:t>
      </w:r>
      <w:r>
        <w:t xml:space="preserve">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0A6649">
        <w:rPr>
          <w:sz w:val="28"/>
          <w:szCs w:val="28"/>
        </w:rPr>
        <w:t>от 18 ноября 2019 года № 161 «О земельном налоге на территории муниципального образования «</w:t>
      </w:r>
      <w:proofErr w:type="spellStart"/>
      <w:r w:rsidRPr="000A6649">
        <w:rPr>
          <w:sz w:val="28"/>
          <w:szCs w:val="28"/>
        </w:rPr>
        <w:t>Пуйское</w:t>
      </w:r>
      <w:proofErr w:type="spellEnd"/>
      <w:r w:rsidRPr="000A664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2706B" w:rsidRDefault="0072706B" w:rsidP="0072706B">
      <w:pPr>
        <w:ind w:firstLine="709"/>
        <w:jc w:val="both"/>
        <w:rPr>
          <w:sz w:val="28"/>
          <w:szCs w:val="28"/>
        </w:rPr>
      </w:pPr>
    </w:p>
    <w:p w:rsidR="0072706B" w:rsidRDefault="0072706B" w:rsidP="00727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дефис второй подпункта 1 пункта 2 решения изложить в новой  редакции: «занятых жилищным фондом и (или) объектами инженерной инфраструктуры жилищно-коммунального комплекса ( 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(представленных) для жилищного строительства ( за исключением земельных участков, приобретенных (представленных) для индивидуального жилищного строительства, используемых в предпринимательской деятельности).».</w:t>
      </w:r>
    </w:p>
    <w:p w:rsidR="0072706B" w:rsidRDefault="0072706B" w:rsidP="0072706B">
      <w:pPr>
        <w:ind w:firstLine="709"/>
        <w:jc w:val="both"/>
        <w:rPr>
          <w:sz w:val="28"/>
          <w:szCs w:val="28"/>
        </w:rPr>
      </w:pPr>
    </w:p>
    <w:p w:rsidR="0072706B" w:rsidRDefault="0072706B" w:rsidP="00727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 1 января 2025 года, но не ранее одного месяца со дня официального опубликования.</w:t>
      </w: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Pr="00967BD2" w:rsidRDefault="0072706B" w:rsidP="0072706B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72706B" w:rsidRPr="00967BD2" w:rsidRDefault="0072706B" w:rsidP="0072706B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967BD2">
        <w:rPr>
          <w:sz w:val="28"/>
          <w:szCs w:val="28"/>
        </w:rPr>
        <w:t>Пуйское</w:t>
      </w:r>
      <w:proofErr w:type="spellEnd"/>
      <w:r w:rsidRPr="00967BD2">
        <w:rPr>
          <w:sz w:val="28"/>
          <w:szCs w:val="28"/>
        </w:rPr>
        <w:t xml:space="preserve">»   </w:t>
      </w:r>
      <w:proofErr w:type="gramEnd"/>
      <w:r w:rsidRPr="00967BD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Pr="00967BD2">
        <w:rPr>
          <w:sz w:val="28"/>
          <w:szCs w:val="28"/>
        </w:rPr>
        <w:t xml:space="preserve">     </w:t>
      </w:r>
      <w:r>
        <w:rPr>
          <w:sz w:val="28"/>
          <w:szCs w:val="28"/>
        </w:rPr>
        <w:t>Е.С. Костерина</w:t>
      </w: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Default="0072706B" w:rsidP="0072706B">
      <w:pPr>
        <w:jc w:val="both"/>
        <w:rPr>
          <w:sz w:val="28"/>
          <w:szCs w:val="28"/>
        </w:rPr>
      </w:pPr>
    </w:p>
    <w:p w:rsidR="0072706B" w:rsidRDefault="0072706B" w:rsidP="007270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А.А. </w:t>
      </w:r>
      <w:proofErr w:type="spellStart"/>
      <w:r>
        <w:rPr>
          <w:sz w:val="28"/>
          <w:szCs w:val="28"/>
        </w:rPr>
        <w:t>Пучинин</w:t>
      </w:r>
      <w:proofErr w:type="spellEnd"/>
    </w:p>
    <w:p w:rsidR="0072706B" w:rsidRDefault="0072706B" w:rsidP="0072706B">
      <w:pPr>
        <w:rPr>
          <w:sz w:val="28"/>
          <w:szCs w:val="28"/>
        </w:rPr>
      </w:pPr>
    </w:p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6B"/>
    <w:rsid w:val="002B2B3E"/>
    <w:rsid w:val="004A6CA6"/>
    <w:rsid w:val="005F4C3F"/>
    <w:rsid w:val="0072706B"/>
    <w:rsid w:val="00E53544"/>
    <w:rsid w:val="00E66846"/>
    <w:rsid w:val="00F2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A6778-B5BB-4877-94C6-7B0234EE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2024-05-23T06:19:00Z</dcterms:created>
  <dcterms:modified xsi:type="dcterms:W3CDTF">2024-06-07T12:22:00Z</dcterms:modified>
</cp:coreProperties>
</file>