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2EA" w:rsidRPr="008B348F" w:rsidRDefault="00B632EA" w:rsidP="00B632EA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Архангельская область</w:t>
      </w:r>
    </w:p>
    <w:p w:rsidR="00B632EA" w:rsidRPr="008B348F" w:rsidRDefault="00B632EA" w:rsidP="00B632EA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Вельский муниципальный район сельское поселение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</w:t>
      </w:r>
    </w:p>
    <w:p w:rsidR="00B632EA" w:rsidRPr="008B348F" w:rsidRDefault="00B632EA" w:rsidP="00B632EA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Совет депутатов сельского поселения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 Вельского муниципального района Архангельской области пятого созыва</w:t>
      </w:r>
    </w:p>
    <w:p w:rsidR="00B632EA" w:rsidRDefault="00B632EA" w:rsidP="00B632EA">
      <w:pPr>
        <w:jc w:val="center"/>
        <w:rPr>
          <w:b/>
          <w:sz w:val="28"/>
          <w:szCs w:val="28"/>
        </w:rPr>
      </w:pPr>
      <w:r w:rsidRPr="008B348F">
        <w:rPr>
          <w:sz w:val="28"/>
          <w:szCs w:val="28"/>
        </w:rPr>
        <w:t>(</w:t>
      </w:r>
      <w:r w:rsidR="009E3D65">
        <w:rPr>
          <w:sz w:val="28"/>
          <w:szCs w:val="28"/>
        </w:rPr>
        <w:t>восемнадцатое</w:t>
      </w:r>
      <w:r w:rsidRPr="008B348F">
        <w:rPr>
          <w:sz w:val="28"/>
          <w:szCs w:val="28"/>
        </w:rPr>
        <w:t xml:space="preserve"> заседание)</w:t>
      </w:r>
      <w:r>
        <w:rPr>
          <w:b/>
          <w:sz w:val="28"/>
          <w:szCs w:val="28"/>
        </w:rPr>
        <w:t xml:space="preserve"> </w:t>
      </w:r>
    </w:p>
    <w:p w:rsidR="00B632EA" w:rsidRDefault="00B632EA" w:rsidP="00B632EA">
      <w:pPr>
        <w:jc w:val="center"/>
        <w:rPr>
          <w:b/>
          <w:sz w:val="28"/>
          <w:szCs w:val="28"/>
        </w:rPr>
      </w:pPr>
    </w:p>
    <w:p w:rsidR="00B632EA" w:rsidRDefault="00B632EA" w:rsidP="00B632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632EA" w:rsidRDefault="00B632EA" w:rsidP="00B632EA">
      <w:pPr>
        <w:jc w:val="center"/>
        <w:rPr>
          <w:b/>
          <w:sz w:val="28"/>
          <w:szCs w:val="28"/>
        </w:rPr>
      </w:pPr>
    </w:p>
    <w:p w:rsidR="00B632EA" w:rsidRDefault="009E3D65" w:rsidP="00B632EA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21 марта</w:t>
      </w:r>
      <w:r w:rsidR="00B632EA">
        <w:rPr>
          <w:sz w:val="28"/>
          <w:szCs w:val="28"/>
        </w:rPr>
        <w:t xml:space="preserve"> 2024 года     № </w:t>
      </w:r>
      <w:r>
        <w:rPr>
          <w:sz w:val="28"/>
          <w:szCs w:val="28"/>
        </w:rPr>
        <w:t>111</w:t>
      </w:r>
    </w:p>
    <w:p w:rsidR="00B632EA" w:rsidRDefault="00B632EA" w:rsidP="00B632EA">
      <w:pPr>
        <w:jc w:val="center"/>
        <w:rPr>
          <w:sz w:val="28"/>
          <w:szCs w:val="28"/>
        </w:rPr>
      </w:pPr>
    </w:p>
    <w:p w:rsidR="00B632EA" w:rsidRDefault="00B632EA" w:rsidP="00B632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муниципального образования «</w:t>
      </w:r>
      <w:proofErr w:type="spellStart"/>
      <w:r>
        <w:rPr>
          <w:b/>
          <w:sz w:val="28"/>
          <w:szCs w:val="28"/>
        </w:rPr>
        <w:t>Пуйское</w:t>
      </w:r>
      <w:proofErr w:type="spellEnd"/>
      <w:r>
        <w:rPr>
          <w:b/>
          <w:sz w:val="28"/>
          <w:szCs w:val="28"/>
        </w:rPr>
        <w:t>» от 18 ноября 2019 года № 161 «О земельном налоге на территории муниципального образования «</w:t>
      </w:r>
      <w:proofErr w:type="spellStart"/>
      <w:r>
        <w:rPr>
          <w:b/>
          <w:sz w:val="28"/>
          <w:szCs w:val="28"/>
        </w:rPr>
        <w:t>Пуйское</w:t>
      </w:r>
      <w:proofErr w:type="spellEnd"/>
      <w:r>
        <w:rPr>
          <w:b/>
          <w:sz w:val="28"/>
          <w:szCs w:val="28"/>
        </w:rPr>
        <w:t>»</w:t>
      </w:r>
    </w:p>
    <w:p w:rsidR="00B632EA" w:rsidRDefault="00B632EA" w:rsidP="00B632EA">
      <w:pPr>
        <w:jc w:val="center"/>
        <w:rPr>
          <w:b/>
          <w:sz w:val="28"/>
          <w:szCs w:val="28"/>
        </w:rPr>
      </w:pPr>
    </w:p>
    <w:p w:rsidR="00B632EA" w:rsidRDefault="00B632EA" w:rsidP="00B632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главой 31 Налогового кодекса РФ </w:t>
      </w:r>
      <w:r w:rsidRPr="008B348F">
        <w:rPr>
          <w:sz w:val="28"/>
          <w:szCs w:val="28"/>
        </w:rPr>
        <w:t>Совет депутатов сельского поселения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 xml:space="preserve">» Вельского муниципального района Архангельской </w:t>
      </w:r>
      <w:r w:rsidR="009E3D65" w:rsidRPr="008B348F">
        <w:rPr>
          <w:sz w:val="28"/>
          <w:szCs w:val="28"/>
        </w:rPr>
        <w:t>области</w:t>
      </w:r>
      <w:r w:rsidR="009E3D65">
        <w:rPr>
          <w:sz w:val="28"/>
          <w:szCs w:val="28"/>
        </w:rPr>
        <w:t xml:space="preserve"> </w:t>
      </w:r>
      <w:r w:rsidR="009E3D65" w:rsidRPr="009E3D65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B632EA" w:rsidRDefault="00B632EA" w:rsidP="00B632EA">
      <w:pPr>
        <w:ind w:firstLine="709"/>
        <w:jc w:val="both"/>
        <w:rPr>
          <w:sz w:val="28"/>
          <w:szCs w:val="28"/>
        </w:rPr>
      </w:pPr>
    </w:p>
    <w:p w:rsidR="00B632EA" w:rsidRDefault="00B632EA" w:rsidP="00B632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следующие изменения в решение Совета депутатов</w:t>
      </w:r>
      <w:r>
        <w:t xml:space="preserve"> </w:t>
      </w:r>
      <w:r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</w:t>
      </w:r>
      <w:r w:rsidRPr="000A6649">
        <w:rPr>
          <w:sz w:val="28"/>
          <w:szCs w:val="28"/>
        </w:rPr>
        <w:t>от 18 ноября 2019 года № 161 «О земельном налоге на территории муниципального образования «</w:t>
      </w:r>
      <w:proofErr w:type="spellStart"/>
      <w:r w:rsidRPr="000A6649">
        <w:rPr>
          <w:sz w:val="28"/>
          <w:szCs w:val="28"/>
        </w:rPr>
        <w:t>Пуйское</w:t>
      </w:r>
      <w:proofErr w:type="spellEnd"/>
      <w:r w:rsidRPr="000A664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B632EA" w:rsidRDefault="00B632EA" w:rsidP="00B632EA">
      <w:pPr>
        <w:ind w:firstLine="709"/>
        <w:jc w:val="both"/>
        <w:rPr>
          <w:sz w:val="28"/>
          <w:szCs w:val="28"/>
        </w:rPr>
      </w:pPr>
    </w:p>
    <w:p w:rsidR="00B632EA" w:rsidRDefault="00B632EA" w:rsidP="00B632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1) </w:t>
      </w:r>
      <w:r w:rsidR="002443B2">
        <w:rPr>
          <w:sz w:val="28"/>
          <w:szCs w:val="28"/>
        </w:rPr>
        <w:t xml:space="preserve">дефис второй подпункта 1 пункта 2 </w:t>
      </w:r>
      <w:r>
        <w:rPr>
          <w:sz w:val="28"/>
          <w:szCs w:val="28"/>
        </w:rPr>
        <w:t xml:space="preserve">решения </w:t>
      </w:r>
      <w:r w:rsidR="002443B2">
        <w:rPr>
          <w:sz w:val="28"/>
          <w:szCs w:val="28"/>
        </w:rPr>
        <w:t xml:space="preserve">изложить в новой </w:t>
      </w:r>
      <w:r>
        <w:rPr>
          <w:sz w:val="28"/>
          <w:szCs w:val="28"/>
        </w:rPr>
        <w:t xml:space="preserve"> редакции: «</w:t>
      </w:r>
      <w:r w:rsidR="002443B2">
        <w:rPr>
          <w:sz w:val="28"/>
          <w:szCs w:val="28"/>
        </w:rPr>
        <w:t>занятых жилищным фондом и (или) объектами инженерной инфраструктуры жилищно-коммунального комплекса ( 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(представленных) для жилищного строительства ( за исключением земельных участков, приобретенных (представленных) для индивидуального жилищного строительства, используемых в предпринимательской деятельности).</w:t>
      </w:r>
      <w:r>
        <w:rPr>
          <w:sz w:val="28"/>
          <w:szCs w:val="28"/>
        </w:rPr>
        <w:t>».</w:t>
      </w:r>
    </w:p>
    <w:p w:rsidR="009E3D65" w:rsidRDefault="009E3D65" w:rsidP="00B632EA">
      <w:pPr>
        <w:ind w:firstLine="709"/>
        <w:jc w:val="both"/>
        <w:rPr>
          <w:sz w:val="28"/>
          <w:szCs w:val="28"/>
        </w:rPr>
      </w:pPr>
    </w:p>
    <w:p w:rsidR="00B632EA" w:rsidRDefault="00B632EA" w:rsidP="00B632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D67D7">
        <w:rPr>
          <w:sz w:val="28"/>
          <w:szCs w:val="28"/>
        </w:rPr>
        <w:t xml:space="preserve">Настоящее решение вступает в </w:t>
      </w:r>
      <w:r w:rsidRPr="003076AC">
        <w:rPr>
          <w:sz w:val="28"/>
          <w:szCs w:val="28"/>
        </w:rPr>
        <w:t>со дня</w:t>
      </w:r>
      <w:r w:rsidR="002443B2">
        <w:rPr>
          <w:sz w:val="28"/>
          <w:szCs w:val="28"/>
        </w:rPr>
        <w:t xml:space="preserve"> его официального опубликования</w:t>
      </w:r>
      <w:r w:rsidRPr="001B703F">
        <w:rPr>
          <w:sz w:val="28"/>
          <w:szCs w:val="28"/>
        </w:rPr>
        <w:t>.</w:t>
      </w:r>
      <w:r w:rsidR="002443B2">
        <w:rPr>
          <w:sz w:val="28"/>
          <w:szCs w:val="28"/>
        </w:rPr>
        <w:t xml:space="preserve"> Действие настоящего решения распространяется на отношения возникшие с 01 января 2024 года.</w:t>
      </w:r>
    </w:p>
    <w:p w:rsidR="00B632EA" w:rsidRDefault="00B632EA" w:rsidP="00B632EA">
      <w:pPr>
        <w:jc w:val="both"/>
        <w:rPr>
          <w:sz w:val="28"/>
          <w:szCs w:val="28"/>
        </w:rPr>
      </w:pPr>
    </w:p>
    <w:p w:rsidR="009E3D65" w:rsidRDefault="009E3D65" w:rsidP="00B632EA">
      <w:pPr>
        <w:jc w:val="both"/>
        <w:rPr>
          <w:sz w:val="28"/>
          <w:szCs w:val="28"/>
        </w:rPr>
      </w:pPr>
    </w:p>
    <w:p w:rsidR="009E3D65" w:rsidRDefault="009E3D65" w:rsidP="00B632EA">
      <w:pPr>
        <w:jc w:val="both"/>
        <w:rPr>
          <w:sz w:val="28"/>
          <w:szCs w:val="28"/>
        </w:rPr>
      </w:pPr>
    </w:p>
    <w:p w:rsidR="00B632EA" w:rsidRPr="00967BD2" w:rsidRDefault="00B632EA" w:rsidP="00B632EA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 xml:space="preserve">Председатель Совета депутатов  </w:t>
      </w:r>
    </w:p>
    <w:p w:rsidR="00B632EA" w:rsidRPr="00967BD2" w:rsidRDefault="00B632EA" w:rsidP="00B632EA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>муниципального образования «</w:t>
      </w:r>
      <w:proofErr w:type="spellStart"/>
      <w:proofErr w:type="gramStart"/>
      <w:r w:rsidRPr="00967BD2">
        <w:rPr>
          <w:sz w:val="28"/>
          <w:szCs w:val="28"/>
        </w:rPr>
        <w:t>Пуйское</w:t>
      </w:r>
      <w:proofErr w:type="spellEnd"/>
      <w:r w:rsidRPr="00967BD2">
        <w:rPr>
          <w:sz w:val="28"/>
          <w:szCs w:val="28"/>
        </w:rPr>
        <w:t xml:space="preserve">»   </w:t>
      </w:r>
      <w:proofErr w:type="gramEnd"/>
      <w:r w:rsidRPr="00967BD2">
        <w:rPr>
          <w:sz w:val="28"/>
          <w:szCs w:val="28"/>
        </w:rPr>
        <w:t xml:space="preserve">                            </w:t>
      </w:r>
      <w:r w:rsidR="009E3D65">
        <w:rPr>
          <w:sz w:val="28"/>
          <w:szCs w:val="28"/>
        </w:rPr>
        <w:t xml:space="preserve">  </w:t>
      </w:r>
      <w:r w:rsidRPr="00967BD2">
        <w:rPr>
          <w:sz w:val="28"/>
          <w:szCs w:val="28"/>
        </w:rPr>
        <w:t xml:space="preserve">     </w:t>
      </w:r>
      <w:r w:rsidR="009E3D65">
        <w:rPr>
          <w:sz w:val="28"/>
          <w:szCs w:val="28"/>
        </w:rPr>
        <w:t>Е.С. Костерина</w:t>
      </w:r>
    </w:p>
    <w:p w:rsidR="00B632EA" w:rsidRDefault="00B632EA" w:rsidP="00B632EA">
      <w:pPr>
        <w:jc w:val="both"/>
        <w:rPr>
          <w:sz w:val="28"/>
          <w:szCs w:val="28"/>
        </w:rPr>
      </w:pPr>
    </w:p>
    <w:p w:rsidR="009E3D65" w:rsidRDefault="009E3D65" w:rsidP="00B632EA">
      <w:pPr>
        <w:jc w:val="both"/>
        <w:rPr>
          <w:sz w:val="28"/>
          <w:szCs w:val="28"/>
        </w:rPr>
      </w:pPr>
    </w:p>
    <w:p w:rsidR="009E3D65" w:rsidRDefault="009E3D65" w:rsidP="00B632EA">
      <w:pPr>
        <w:jc w:val="both"/>
        <w:rPr>
          <w:sz w:val="28"/>
          <w:szCs w:val="28"/>
        </w:rPr>
      </w:pPr>
    </w:p>
    <w:p w:rsidR="00060D6C" w:rsidRDefault="00B632EA" w:rsidP="009E3D6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E3D6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</w:t>
      </w:r>
      <w:proofErr w:type="spellStart"/>
      <w:proofErr w:type="gram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</w:t>
      </w:r>
      <w:r w:rsidR="002443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А.А. </w:t>
      </w:r>
      <w:proofErr w:type="spellStart"/>
      <w:r>
        <w:rPr>
          <w:sz w:val="28"/>
          <w:szCs w:val="28"/>
        </w:rPr>
        <w:t>Пучинин</w:t>
      </w:r>
      <w:bookmarkStart w:id="0" w:name="_GoBack"/>
      <w:bookmarkEnd w:id="0"/>
      <w:proofErr w:type="spellEnd"/>
    </w:p>
    <w:p w:rsidR="00060D6C" w:rsidRDefault="00060D6C" w:rsidP="00B632EA">
      <w:pPr>
        <w:rPr>
          <w:sz w:val="28"/>
          <w:szCs w:val="28"/>
        </w:rPr>
      </w:pPr>
    </w:p>
    <w:sectPr w:rsidR="00060D6C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EA"/>
    <w:rsid w:val="00060D6C"/>
    <w:rsid w:val="002443B2"/>
    <w:rsid w:val="002B2B3E"/>
    <w:rsid w:val="004A6CA6"/>
    <w:rsid w:val="005F4C3F"/>
    <w:rsid w:val="00962240"/>
    <w:rsid w:val="009E3D65"/>
    <w:rsid w:val="00B632EA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B9D96-9667-47FC-84A3-BD920B4A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D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D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2024-04-01T11:57:00Z</cp:lastPrinted>
  <dcterms:created xsi:type="dcterms:W3CDTF">2024-03-18T08:43:00Z</dcterms:created>
  <dcterms:modified xsi:type="dcterms:W3CDTF">2024-04-01T11:57:00Z</dcterms:modified>
</cp:coreProperties>
</file>